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7E2A0" w14:textId="5788AECB" w:rsidR="007B60C2" w:rsidRPr="008766FA" w:rsidRDefault="00B75BFF" w:rsidP="00B815E3">
      <w:pPr>
        <w:jc w:val="right"/>
        <w:rPr>
          <w:rFonts w:cstheme="minorHAnsi"/>
        </w:rPr>
      </w:pPr>
      <w:r w:rsidRPr="008766FA">
        <w:rPr>
          <w:rFonts w:cstheme="minorHAnsi"/>
          <w:noProof/>
        </w:rPr>
        <w:drawing>
          <wp:inline distT="0" distB="0" distL="0" distR="0" wp14:anchorId="31A6997C" wp14:editId="448161C2">
            <wp:extent cx="1219200" cy="1169196"/>
            <wp:effectExtent l="0" t="0" r="0" b="0"/>
            <wp:docPr id="623323081" name="Picture 1" descr="A logo with birds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323081" name="Picture 1" descr="A logo with birds and star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39885" cy="1189033"/>
                    </a:xfrm>
                    <a:prstGeom prst="rect">
                      <a:avLst/>
                    </a:prstGeom>
                  </pic:spPr>
                </pic:pic>
              </a:graphicData>
            </a:graphic>
          </wp:inline>
        </w:drawing>
      </w:r>
    </w:p>
    <w:p w14:paraId="2B0DFE3A" w14:textId="77777777" w:rsidR="007B60C2" w:rsidRPr="008766FA" w:rsidRDefault="007B60C2" w:rsidP="007B60C2">
      <w:pPr>
        <w:spacing w:after="0"/>
        <w:jc w:val="center"/>
        <w:rPr>
          <w:rFonts w:cstheme="minorHAnsi"/>
          <w:b/>
          <w:sz w:val="30"/>
          <w:szCs w:val="30"/>
        </w:rPr>
      </w:pPr>
      <w:r w:rsidRPr="008766FA">
        <w:rPr>
          <w:rFonts w:cstheme="minorHAnsi"/>
          <w:b/>
          <w:sz w:val="30"/>
          <w:szCs w:val="30"/>
        </w:rPr>
        <w:t>MENTAL HEALTH EUROPE IS LOOKING FOR A</w:t>
      </w:r>
    </w:p>
    <w:p w14:paraId="52DEB256" w14:textId="29826A36" w:rsidR="007B60C2" w:rsidRPr="008766FA" w:rsidRDefault="00D97ABF" w:rsidP="00B815E3">
      <w:pPr>
        <w:spacing w:after="0"/>
        <w:jc w:val="center"/>
        <w:rPr>
          <w:rFonts w:cstheme="minorHAnsi"/>
          <w:b/>
          <w:sz w:val="30"/>
          <w:szCs w:val="30"/>
        </w:rPr>
      </w:pPr>
      <w:bookmarkStart w:id="0" w:name="_Hlk4593918"/>
      <w:r w:rsidRPr="008766FA">
        <w:rPr>
          <w:rFonts w:cstheme="minorHAnsi"/>
          <w:b/>
          <w:sz w:val="30"/>
          <w:szCs w:val="30"/>
        </w:rPr>
        <w:t xml:space="preserve">PROJECT </w:t>
      </w:r>
      <w:r w:rsidR="00F91B66" w:rsidRPr="008766FA">
        <w:rPr>
          <w:rFonts w:cstheme="minorHAnsi"/>
          <w:b/>
          <w:sz w:val="30"/>
          <w:szCs w:val="30"/>
        </w:rPr>
        <w:t>OFFICER</w:t>
      </w:r>
    </w:p>
    <w:bookmarkEnd w:id="0"/>
    <w:p w14:paraId="59FD39BA" w14:textId="629C6ABC" w:rsidR="00FF194E" w:rsidRPr="008766FA" w:rsidRDefault="00FF194E" w:rsidP="006E3BE3">
      <w:pPr>
        <w:spacing w:after="0"/>
        <w:jc w:val="both"/>
        <w:rPr>
          <w:rFonts w:cstheme="minorHAnsi"/>
        </w:rPr>
      </w:pPr>
    </w:p>
    <w:p w14:paraId="25B7AA28" w14:textId="12077DAD" w:rsidR="00FF194E" w:rsidRPr="008766FA" w:rsidRDefault="00FF194E" w:rsidP="00C35CFB">
      <w:pPr>
        <w:spacing w:after="0"/>
        <w:ind w:left="-284"/>
        <w:jc w:val="both"/>
        <w:rPr>
          <w:rFonts w:cstheme="minorHAnsi"/>
        </w:rPr>
      </w:pPr>
      <w:r w:rsidRPr="008766FA">
        <w:rPr>
          <w:rFonts w:ascii="Calibri" w:hAnsi="Calibri" w:cs="Calibri"/>
          <w:b/>
        </w:rPr>
        <w:t>THE POSITION</w:t>
      </w:r>
    </w:p>
    <w:p w14:paraId="1575CA52" w14:textId="31D9295A" w:rsidR="00FF194E" w:rsidRPr="008766FA" w:rsidRDefault="00D97ABF" w:rsidP="00C35CFB">
      <w:pPr>
        <w:spacing w:after="0"/>
        <w:ind w:left="-284"/>
        <w:jc w:val="both"/>
        <w:rPr>
          <w:rFonts w:cstheme="minorHAnsi"/>
        </w:rPr>
      </w:pPr>
      <w:r w:rsidRPr="008766FA">
        <w:rPr>
          <w:rFonts w:cstheme="minorHAnsi"/>
          <w:noProof/>
        </w:rPr>
        <mc:AlternateContent>
          <mc:Choice Requires="wps">
            <w:drawing>
              <wp:anchor distT="45720" distB="45720" distL="114300" distR="114300" simplePos="0" relativeHeight="251661312" behindDoc="0" locked="0" layoutInCell="1" allowOverlap="1" wp14:anchorId="5DE55FF8" wp14:editId="79769D36">
                <wp:simplePos x="0" y="0"/>
                <wp:positionH relativeFrom="margin">
                  <wp:posOffset>-199390</wp:posOffset>
                </wp:positionH>
                <wp:positionV relativeFrom="paragraph">
                  <wp:posOffset>296545</wp:posOffset>
                </wp:positionV>
                <wp:extent cx="6115050" cy="670560"/>
                <wp:effectExtent l="0" t="0" r="1905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670560"/>
                        </a:xfrm>
                        <a:prstGeom prst="rect">
                          <a:avLst/>
                        </a:prstGeom>
                        <a:solidFill>
                          <a:schemeClr val="accent5">
                            <a:lumMod val="20000"/>
                            <a:lumOff val="80000"/>
                          </a:schemeClr>
                        </a:solidFill>
                        <a:ln w="9525">
                          <a:solidFill>
                            <a:schemeClr val="bg1"/>
                          </a:solidFill>
                          <a:miter lim="800000"/>
                          <a:headEnd/>
                          <a:tailEnd/>
                        </a:ln>
                      </wps:spPr>
                      <wps:txbx>
                        <w:txbxContent>
                          <w:p w14:paraId="026E72A9" w14:textId="50AA7228" w:rsidR="00B815E3" w:rsidRPr="00B211C4" w:rsidRDefault="00B815E3" w:rsidP="00B815E3">
                            <w:pPr>
                              <w:jc w:val="both"/>
                              <w:rPr>
                                <w:rFonts w:cstheme="majorHAnsi"/>
                              </w:rPr>
                            </w:pPr>
                            <w:r w:rsidRPr="00B211C4">
                              <w:rPr>
                                <w:rFonts w:cstheme="majorHAnsi"/>
                                <w:b/>
                              </w:rPr>
                              <w:t xml:space="preserve">Purpose of job:  </w:t>
                            </w:r>
                            <w:r w:rsidRPr="00B211C4">
                              <w:rPr>
                                <w:rFonts w:cstheme="majorHAnsi"/>
                              </w:rPr>
                              <w:t xml:space="preserve">To </w:t>
                            </w:r>
                            <w:r w:rsidR="0090495D">
                              <w:rPr>
                                <w:rFonts w:cstheme="majorHAnsi"/>
                              </w:rPr>
                              <w:t>coordinate and carry out activities related to</w:t>
                            </w:r>
                            <w:r w:rsidRPr="00B211C4">
                              <w:rPr>
                                <w:rFonts w:cstheme="majorHAnsi"/>
                              </w:rPr>
                              <w:t xml:space="preserve"> </w:t>
                            </w:r>
                            <w:r w:rsidR="008766FA">
                              <w:rPr>
                                <w:rFonts w:cstheme="majorHAnsi"/>
                              </w:rPr>
                              <w:t>Mental Health Europe’s</w:t>
                            </w:r>
                            <w:r w:rsidR="008766FA" w:rsidRPr="00B211C4">
                              <w:rPr>
                                <w:rFonts w:cstheme="majorHAnsi"/>
                              </w:rPr>
                              <w:t xml:space="preserve"> </w:t>
                            </w:r>
                            <w:r w:rsidR="00D97ABF">
                              <w:rPr>
                                <w:rFonts w:cstheme="majorHAnsi"/>
                              </w:rPr>
                              <w:t>projects</w:t>
                            </w:r>
                            <w:r w:rsidR="00D97ABF">
                              <w:rPr>
                                <w:rFonts w:cstheme="majorHAnsi"/>
                              </w:rPr>
                              <w:t xml:space="preserve">, to support the </w:t>
                            </w:r>
                            <w:r w:rsidR="001C687A">
                              <w:rPr>
                                <w:rFonts w:cstheme="majorHAnsi"/>
                              </w:rPr>
                              <w:t>development of project proposals</w:t>
                            </w:r>
                            <w:r w:rsidR="00D97ABF">
                              <w:rPr>
                                <w:rFonts w:cstheme="majorHAnsi"/>
                              </w:rPr>
                              <w:t xml:space="preserve">, to </w:t>
                            </w:r>
                            <w:r w:rsidR="001C687A">
                              <w:rPr>
                                <w:rFonts w:cstheme="majorHAnsi"/>
                              </w:rPr>
                              <w:t>build strategic relationships with key stakeholders</w:t>
                            </w:r>
                            <w:r w:rsidRPr="00B211C4">
                              <w:rPr>
                                <w:rFonts w:cstheme="majorHAnsi"/>
                              </w:rPr>
                              <w:t>.</w:t>
                            </w:r>
                          </w:p>
                          <w:p w14:paraId="6B9C5987" w14:textId="77777777" w:rsidR="0046579B" w:rsidRPr="00FF194E" w:rsidRDefault="0046579B" w:rsidP="00B815E3">
                            <w:pPr>
                              <w:jc w:val="both"/>
                              <w:rPr>
                                <w:rFonts w:asciiTheme="majorHAnsi" w:hAnsiTheme="majorHAnsi" w:cs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E55FF8" id="_x0000_t202" coordsize="21600,21600" o:spt="202" path="m,l,21600r21600,l21600,xe">
                <v:stroke joinstyle="miter"/>
                <v:path gradientshapeok="t" o:connecttype="rect"/>
              </v:shapetype>
              <v:shape id="Text Box 2" o:spid="_x0000_s1026" type="#_x0000_t202" style="position:absolute;left:0;text-align:left;margin-left:-15.7pt;margin-top:23.35pt;width:481.5pt;height:52.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" fillcolor="#e4e5ee [664]" strokecolor="white [3212]">
                <v:textbox>
                  <w:txbxContent>
                    <w:p w14:paraId="026E72A9" w14:textId="50AA7228" w:rsidR="00B815E3" w:rsidRPr="00B211C4" w:rsidRDefault="00B815E3" w:rsidP="00B815E3">
                      <w:pPr>
                        <w:jc w:val="both"/>
                        <w:rPr>
                          <w:rFonts w:cstheme="majorHAnsi"/>
                        </w:rPr>
                      </w:pPr>
                      <w:r w:rsidRPr="00B211C4">
                        <w:rPr>
                          <w:rFonts w:cstheme="majorHAnsi"/>
                          <w:b/>
                        </w:rPr>
                        <w:t xml:space="preserve">Purpose of job:  </w:t>
                      </w:r>
                      <w:r w:rsidRPr="00B211C4">
                        <w:rPr>
                          <w:rFonts w:cstheme="majorHAnsi"/>
                        </w:rPr>
                        <w:t xml:space="preserve">To </w:t>
                      </w:r>
                      <w:r w:rsidR="0090495D">
                        <w:rPr>
                          <w:rFonts w:cstheme="majorHAnsi"/>
                        </w:rPr>
                        <w:t>coordinate and carry out activities related to</w:t>
                      </w:r>
                      <w:r w:rsidRPr="00B211C4">
                        <w:rPr>
                          <w:rFonts w:cstheme="majorHAnsi"/>
                        </w:rPr>
                        <w:t xml:space="preserve"> </w:t>
                      </w:r>
                      <w:r w:rsidR="008766FA">
                        <w:rPr>
                          <w:rFonts w:cstheme="majorHAnsi"/>
                        </w:rPr>
                        <w:t>Mental Health Europe’s</w:t>
                      </w:r>
                      <w:r w:rsidR="008766FA" w:rsidRPr="00B211C4">
                        <w:rPr>
                          <w:rFonts w:cstheme="majorHAnsi"/>
                        </w:rPr>
                        <w:t xml:space="preserve"> </w:t>
                      </w:r>
                      <w:r w:rsidR="00D97ABF">
                        <w:rPr>
                          <w:rFonts w:cstheme="majorHAnsi"/>
                        </w:rPr>
                        <w:t>projects</w:t>
                      </w:r>
                      <w:r w:rsidR="00D97ABF">
                        <w:rPr>
                          <w:rFonts w:cstheme="majorHAnsi"/>
                        </w:rPr>
                        <w:t xml:space="preserve">, to support the </w:t>
                      </w:r>
                      <w:r w:rsidR="001C687A">
                        <w:rPr>
                          <w:rFonts w:cstheme="majorHAnsi"/>
                        </w:rPr>
                        <w:t>development of project proposals</w:t>
                      </w:r>
                      <w:r w:rsidR="00D97ABF">
                        <w:rPr>
                          <w:rFonts w:cstheme="majorHAnsi"/>
                        </w:rPr>
                        <w:t xml:space="preserve">, to </w:t>
                      </w:r>
                      <w:r w:rsidR="001C687A">
                        <w:rPr>
                          <w:rFonts w:cstheme="majorHAnsi"/>
                        </w:rPr>
                        <w:t>build strategic relationships with key stakeholders</w:t>
                      </w:r>
                      <w:r w:rsidRPr="00B211C4">
                        <w:rPr>
                          <w:rFonts w:cstheme="majorHAnsi"/>
                        </w:rPr>
                        <w:t>.</w:t>
                      </w:r>
                    </w:p>
                    <w:p w14:paraId="6B9C5987" w14:textId="77777777" w:rsidR="0046579B" w:rsidRPr="00FF194E" w:rsidRDefault="0046579B" w:rsidP="00B815E3">
                      <w:pPr>
                        <w:jc w:val="both"/>
                        <w:rPr>
                          <w:rFonts w:asciiTheme="majorHAnsi" w:hAnsiTheme="majorHAnsi" w:cstheme="majorHAnsi"/>
                        </w:rPr>
                      </w:pPr>
                    </w:p>
                  </w:txbxContent>
                </v:textbox>
                <w10:wrap type="square" anchorx="margin"/>
              </v:shape>
            </w:pict>
          </mc:Fallback>
        </mc:AlternateContent>
      </w:r>
      <w:r w:rsidR="00FF194E" w:rsidRPr="008766FA">
        <w:rPr>
          <w:rFonts w:cstheme="minorHAnsi"/>
        </w:rPr>
        <w:t>MHE is looking for a full-time</w:t>
      </w:r>
      <w:r w:rsidR="0046579B" w:rsidRPr="008766FA">
        <w:rPr>
          <w:rFonts w:cstheme="minorHAnsi"/>
        </w:rPr>
        <w:t xml:space="preserve"> </w:t>
      </w:r>
      <w:r w:rsidRPr="008766FA">
        <w:rPr>
          <w:rFonts w:cstheme="minorHAnsi"/>
        </w:rPr>
        <w:t>Project Officer</w:t>
      </w:r>
      <w:r w:rsidR="007E766E" w:rsidRPr="008766FA">
        <w:rPr>
          <w:rFonts w:cstheme="minorHAnsi"/>
        </w:rPr>
        <w:t xml:space="preserve"> </w:t>
      </w:r>
      <w:r w:rsidRPr="008766FA">
        <w:rPr>
          <w:rFonts w:cstheme="minorHAnsi"/>
        </w:rPr>
        <w:t>to</w:t>
      </w:r>
      <w:r w:rsidR="0046579B" w:rsidRPr="008766FA">
        <w:rPr>
          <w:rFonts w:cstheme="minorHAnsi"/>
        </w:rPr>
        <w:t xml:space="preserve"> join its team</w:t>
      </w:r>
      <w:r w:rsidR="00FF194E" w:rsidRPr="008766FA">
        <w:rPr>
          <w:rFonts w:cstheme="minorHAnsi"/>
        </w:rPr>
        <w:t xml:space="preserve"> in Brussels.</w:t>
      </w:r>
    </w:p>
    <w:p w14:paraId="6228856C" w14:textId="05BC2CA3" w:rsidR="00B815E3" w:rsidRPr="008766FA" w:rsidRDefault="00B815E3" w:rsidP="007B60C2">
      <w:pPr>
        <w:spacing w:after="0"/>
        <w:jc w:val="both"/>
        <w:rPr>
          <w:rFonts w:cstheme="minorHAnsi"/>
        </w:rPr>
      </w:pPr>
    </w:p>
    <w:p w14:paraId="47935D5F" w14:textId="5F9FFE7A" w:rsidR="00CE7FFD" w:rsidRPr="008766FA" w:rsidRDefault="00A54574" w:rsidP="00A54574">
      <w:pPr>
        <w:shd w:val="clear" w:color="auto" w:fill="C9CCDD" w:themeFill="accent1" w:themeFillTint="66"/>
        <w:spacing w:after="0"/>
        <w:ind w:hanging="284"/>
        <w:jc w:val="both"/>
        <w:rPr>
          <w:rFonts w:cstheme="minorHAnsi"/>
          <w:b/>
        </w:rPr>
      </w:pPr>
      <w:r w:rsidRPr="008766FA">
        <w:rPr>
          <w:rFonts w:cstheme="minorHAnsi"/>
          <w:b/>
        </w:rPr>
        <w:t>MAIN DUTIES</w:t>
      </w:r>
    </w:p>
    <w:p w14:paraId="65736723" w14:textId="77777777" w:rsidR="00031FBB" w:rsidRPr="008766FA" w:rsidRDefault="00031FBB" w:rsidP="00C35CFB">
      <w:pPr>
        <w:spacing w:after="0"/>
        <w:ind w:hanging="284"/>
        <w:jc w:val="both"/>
        <w:rPr>
          <w:rFonts w:cstheme="minorHAnsi"/>
          <w:b/>
          <w:u w:val="single"/>
        </w:rPr>
      </w:pPr>
    </w:p>
    <w:p w14:paraId="71EB6246" w14:textId="27185298" w:rsidR="00031FBB" w:rsidRPr="008766FA" w:rsidRDefault="00D97ABF" w:rsidP="005A3B76">
      <w:pPr>
        <w:spacing w:after="0" w:line="240" w:lineRule="auto"/>
        <w:ind w:left="-284" w:firstLine="284"/>
        <w:jc w:val="both"/>
        <w:rPr>
          <w:rFonts w:cstheme="minorHAnsi"/>
          <w:b/>
        </w:rPr>
      </w:pPr>
      <w:r w:rsidRPr="008766FA">
        <w:rPr>
          <w:rFonts w:cstheme="minorHAnsi"/>
          <w:b/>
        </w:rPr>
        <w:t>Project Coordination</w:t>
      </w:r>
    </w:p>
    <w:p w14:paraId="492BF4D8" w14:textId="5AA09CF3" w:rsidR="00C27170" w:rsidRPr="008766FA" w:rsidRDefault="008766FA" w:rsidP="005346B9">
      <w:pPr>
        <w:pStyle w:val="ListParagraph"/>
        <w:numPr>
          <w:ilvl w:val="0"/>
          <w:numId w:val="13"/>
        </w:numPr>
        <w:spacing w:after="0"/>
        <w:ind w:left="426"/>
        <w:jc w:val="both"/>
        <w:rPr>
          <w:rFonts w:cstheme="minorHAnsi"/>
          <w:bCs/>
        </w:rPr>
      </w:pPr>
      <w:r w:rsidRPr="00505A64">
        <w:rPr>
          <w:rFonts w:cstheme="minorHAnsi"/>
          <w:shd w:val="clear" w:color="auto" w:fill="FFFFFF"/>
        </w:rPr>
        <w:t>Coordinating and carrying out project-related tasks</w:t>
      </w:r>
      <w:r w:rsidR="00505A64" w:rsidRPr="00505A64">
        <w:rPr>
          <w:rFonts w:cstheme="minorHAnsi"/>
          <w:shd w:val="clear" w:color="auto" w:fill="FFFFFF"/>
          <w:lang w:val="en-BE"/>
        </w:rPr>
        <w:t xml:space="preserve"> </w:t>
      </w:r>
      <w:r w:rsidR="00C27170" w:rsidRPr="008766FA">
        <w:rPr>
          <w:rFonts w:cstheme="minorHAnsi"/>
          <w:bCs/>
        </w:rPr>
        <w:t>of the M</w:t>
      </w:r>
      <w:r w:rsidR="00091F5D" w:rsidRPr="008766FA">
        <w:rPr>
          <w:rFonts w:cstheme="minorHAnsi"/>
          <w:bCs/>
        </w:rPr>
        <w:t>ental Health Training</w:t>
      </w:r>
      <w:r w:rsidR="00C27170" w:rsidRPr="008766FA">
        <w:rPr>
          <w:rFonts w:cstheme="minorHAnsi"/>
          <w:bCs/>
        </w:rPr>
        <w:t xml:space="preserve"> </w:t>
      </w:r>
      <w:r w:rsidR="00091F5D" w:rsidRPr="008766FA">
        <w:rPr>
          <w:rFonts w:cstheme="minorHAnsi"/>
          <w:bCs/>
        </w:rPr>
        <w:t>Tender</w:t>
      </w:r>
      <w:r w:rsidR="00C27170" w:rsidRPr="008766FA">
        <w:rPr>
          <w:rFonts w:cstheme="minorHAnsi"/>
          <w:bCs/>
        </w:rPr>
        <w:t xml:space="preserve"> (start </w:t>
      </w:r>
      <w:r w:rsidR="00091F5D" w:rsidRPr="008766FA">
        <w:rPr>
          <w:rFonts w:cstheme="minorHAnsi"/>
          <w:bCs/>
        </w:rPr>
        <w:t>Febr</w:t>
      </w:r>
      <w:r w:rsidR="00C27170" w:rsidRPr="008766FA">
        <w:rPr>
          <w:rFonts w:cstheme="minorHAnsi"/>
          <w:bCs/>
        </w:rPr>
        <w:t>uary 202</w:t>
      </w:r>
      <w:r w:rsidR="00091F5D" w:rsidRPr="008766FA">
        <w:rPr>
          <w:rFonts w:cstheme="minorHAnsi"/>
          <w:bCs/>
        </w:rPr>
        <w:t>4</w:t>
      </w:r>
      <w:r w:rsidR="00C27170" w:rsidRPr="008766FA">
        <w:rPr>
          <w:rFonts w:cstheme="minorHAnsi"/>
          <w:bCs/>
        </w:rPr>
        <w:t>)</w:t>
      </w:r>
      <w:r>
        <w:rPr>
          <w:rFonts w:cstheme="minorHAnsi"/>
          <w:bCs/>
        </w:rPr>
        <w:t xml:space="preserve"> and other research projects in which Mental Health Europe leads co-creation related tasks</w:t>
      </w:r>
      <w:r w:rsidR="00C27170" w:rsidRPr="008766FA">
        <w:rPr>
          <w:rFonts w:cstheme="minorHAnsi"/>
          <w:bCs/>
        </w:rPr>
        <w:t xml:space="preserve">. </w:t>
      </w:r>
    </w:p>
    <w:p w14:paraId="65461E6F" w14:textId="31349459" w:rsidR="005346B9" w:rsidRPr="008766FA" w:rsidRDefault="005346B9" w:rsidP="005346B9">
      <w:pPr>
        <w:pStyle w:val="ListParagraph"/>
        <w:numPr>
          <w:ilvl w:val="0"/>
          <w:numId w:val="13"/>
        </w:numPr>
        <w:spacing w:after="0"/>
        <w:ind w:left="426"/>
        <w:jc w:val="both"/>
        <w:rPr>
          <w:rFonts w:cstheme="minorHAnsi"/>
          <w:bCs/>
        </w:rPr>
      </w:pPr>
      <w:r w:rsidRPr="008766FA">
        <w:rPr>
          <w:rFonts w:cstheme="minorHAnsi"/>
          <w:bCs/>
        </w:rPr>
        <w:t>Ensuring the timely delivery of project activities and deliverables through an efficient management process and while closely monitoring all aspects of the project implementation;</w:t>
      </w:r>
    </w:p>
    <w:p w14:paraId="0CC8DDFC" w14:textId="337BCAB0" w:rsidR="005346B9" w:rsidRPr="008766FA" w:rsidRDefault="005346B9" w:rsidP="005346B9">
      <w:pPr>
        <w:pStyle w:val="ListParagraph"/>
        <w:numPr>
          <w:ilvl w:val="0"/>
          <w:numId w:val="13"/>
        </w:numPr>
        <w:spacing w:after="0"/>
        <w:ind w:left="426"/>
        <w:jc w:val="both"/>
        <w:rPr>
          <w:rFonts w:cstheme="minorHAnsi"/>
          <w:bCs/>
        </w:rPr>
      </w:pPr>
      <w:r w:rsidRPr="008766FA">
        <w:rPr>
          <w:rFonts w:cstheme="minorHAnsi"/>
          <w:bCs/>
        </w:rPr>
        <w:t>Support</w:t>
      </w:r>
      <w:r w:rsidR="00882E74" w:rsidRPr="008766FA">
        <w:rPr>
          <w:rFonts w:cstheme="minorHAnsi"/>
          <w:bCs/>
        </w:rPr>
        <w:t>ing</w:t>
      </w:r>
      <w:r w:rsidRPr="008766FA">
        <w:rPr>
          <w:rFonts w:cstheme="minorHAnsi"/>
          <w:bCs/>
        </w:rPr>
        <w:t xml:space="preserve"> project evaluation processes;</w:t>
      </w:r>
    </w:p>
    <w:p w14:paraId="4E0A75F2" w14:textId="3F89BCF0" w:rsidR="005346B9" w:rsidRPr="008766FA" w:rsidRDefault="005346B9" w:rsidP="005346B9">
      <w:pPr>
        <w:pStyle w:val="ListParagraph"/>
        <w:numPr>
          <w:ilvl w:val="0"/>
          <w:numId w:val="13"/>
        </w:numPr>
        <w:spacing w:after="0"/>
        <w:ind w:left="426"/>
        <w:jc w:val="both"/>
        <w:rPr>
          <w:rFonts w:cstheme="minorHAnsi"/>
          <w:bCs/>
        </w:rPr>
      </w:pPr>
      <w:r w:rsidRPr="008766FA">
        <w:rPr>
          <w:rFonts w:cstheme="minorHAnsi"/>
          <w:bCs/>
        </w:rPr>
        <w:t>Monitoring project budgets;</w:t>
      </w:r>
    </w:p>
    <w:p w14:paraId="214ABD7C" w14:textId="125BDE24" w:rsidR="00031FBB" w:rsidRPr="008766FA" w:rsidRDefault="005346B9" w:rsidP="005346B9">
      <w:pPr>
        <w:pStyle w:val="ListParagraph"/>
        <w:numPr>
          <w:ilvl w:val="0"/>
          <w:numId w:val="13"/>
        </w:numPr>
        <w:spacing w:after="0"/>
        <w:ind w:left="426"/>
        <w:jc w:val="both"/>
        <w:rPr>
          <w:rFonts w:cstheme="minorHAnsi"/>
          <w:bCs/>
        </w:rPr>
      </w:pPr>
      <w:r w:rsidRPr="008766FA">
        <w:rPr>
          <w:rFonts w:cstheme="minorHAnsi"/>
          <w:bCs/>
        </w:rPr>
        <w:t>Reporting on project outcomes, including revising experts’ inputs, participating in the drafting of reports, drafting technical and financial reporting to donors</w:t>
      </w:r>
      <w:r w:rsidR="0056195C" w:rsidRPr="008766FA">
        <w:rPr>
          <w:rFonts w:cstheme="minorHAnsi"/>
          <w:bCs/>
        </w:rPr>
        <w:t>.</w:t>
      </w:r>
    </w:p>
    <w:p w14:paraId="110CB247" w14:textId="77777777" w:rsidR="005346B9" w:rsidRPr="008766FA" w:rsidRDefault="005346B9" w:rsidP="005346B9">
      <w:pPr>
        <w:spacing w:after="0"/>
        <w:rPr>
          <w:rFonts w:cstheme="minorHAnsi"/>
          <w:b/>
        </w:rPr>
      </w:pPr>
    </w:p>
    <w:p w14:paraId="7FE19A76" w14:textId="2D7588C5" w:rsidR="005346B9" w:rsidRPr="008766FA" w:rsidRDefault="005346B9" w:rsidP="005346B9">
      <w:pPr>
        <w:spacing w:after="0"/>
        <w:rPr>
          <w:rFonts w:cstheme="minorHAnsi"/>
          <w:b/>
        </w:rPr>
      </w:pPr>
      <w:r w:rsidRPr="008766FA">
        <w:rPr>
          <w:rFonts w:cstheme="minorHAnsi"/>
          <w:b/>
        </w:rPr>
        <w:t>Project Development</w:t>
      </w:r>
    </w:p>
    <w:p w14:paraId="54897130" w14:textId="22F2CC13" w:rsidR="005346B9" w:rsidRPr="008766FA" w:rsidRDefault="005346B9" w:rsidP="005346B9">
      <w:pPr>
        <w:pStyle w:val="ListParagraph"/>
        <w:numPr>
          <w:ilvl w:val="0"/>
          <w:numId w:val="4"/>
        </w:numPr>
        <w:spacing w:after="0" w:line="240" w:lineRule="auto"/>
        <w:ind w:left="426"/>
        <w:jc w:val="both"/>
        <w:rPr>
          <w:rFonts w:cstheme="minorHAnsi"/>
          <w:b/>
        </w:rPr>
      </w:pPr>
      <w:r w:rsidRPr="008766FA">
        <w:rPr>
          <w:rFonts w:cstheme="minorHAnsi"/>
        </w:rPr>
        <w:t xml:space="preserve">Supporting the development of project proposals, including drafting </w:t>
      </w:r>
      <w:r w:rsidR="00DE5B39" w:rsidRPr="008766FA">
        <w:rPr>
          <w:rFonts w:cstheme="minorHAnsi"/>
        </w:rPr>
        <w:t xml:space="preserve">proposals </w:t>
      </w:r>
      <w:r w:rsidRPr="008766FA">
        <w:rPr>
          <w:rFonts w:cstheme="minorHAnsi"/>
        </w:rPr>
        <w:t>and scoping for funding opportunities</w:t>
      </w:r>
      <w:r w:rsidR="0056195C" w:rsidRPr="008766FA">
        <w:rPr>
          <w:rFonts w:cstheme="minorHAnsi"/>
        </w:rPr>
        <w:t>.</w:t>
      </w:r>
    </w:p>
    <w:p w14:paraId="7D55A9DF" w14:textId="77777777" w:rsidR="0056195C" w:rsidRPr="008766FA" w:rsidRDefault="0056195C" w:rsidP="005346B9">
      <w:pPr>
        <w:spacing w:after="0" w:line="240" w:lineRule="auto"/>
        <w:jc w:val="both"/>
        <w:rPr>
          <w:rFonts w:cstheme="minorHAnsi"/>
          <w:b/>
        </w:rPr>
      </w:pPr>
    </w:p>
    <w:p w14:paraId="2F2016ED" w14:textId="0821375D" w:rsidR="005346B9" w:rsidRPr="008766FA" w:rsidRDefault="005346B9" w:rsidP="005346B9">
      <w:pPr>
        <w:spacing w:after="0" w:line="240" w:lineRule="auto"/>
        <w:jc w:val="both"/>
        <w:rPr>
          <w:rFonts w:cstheme="minorHAnsi"/>
          <w:b/>
        </w:rPr>
      </w:pPr>
      <w:r w:rsidRPr="008766FA">
        <w:rPr>
          <w:rFonts w:cstheme="minorHAnsi"/>
          <w:b/>
        </w:rPr>
        <w:t xml:space="preserve">Events </w:t>
      </w:r>
    </w:p>
    <w:p w14:paraId="7D1C405C" w14:textId="42D3D2DD" w:rsidR="005346B9" w:rsidRPr="008766FA" w:rsidRDefault="005346B9" w:rsidP="005346B9">
      <w:pPr>
        <w:pStyle w:val="ListParagraph"/>
        <w:numPr>
          <w:ilvl w:val="0"/>
          <w:numId w:val="4"/>
        </w:numPr>
        <w:spacing w:after="0" w:line="240" w:lineRule="auto"/>
        <w:ind w:left="426"/>
        <w:jc w:val="both"/>
        <w:rPr>
          <w:rFonts w:cstheme="minorHAnsi"/>
          <w:i/>
        </w:rPr>
      </w:pPr>
      <w:r w:rsidRPr="008766FA">
        <w:rPr>
          <w:rFonts w:cstheme="minorHAnsi"/>
        </w:rPr>
        <w:t xml:space="preserve">Supporting the organisation </w:t>
      </w:r>
      <w:r w:rsidRPr="008766FA">
        <w:rPr>
          <w:rFonts w:cstheme="minorHAnsi"/>
        </w:rPr>
        <w:t xml:space="preserve">of </w:t>
      </w:r>
      <w:r w:rsidR="00DE5B39" w:rsidRPr="008766FA">
        <w:rPr>
          <w:rFonts w:cstheme="minorHAnsi"/>
        </w:rPr>
        <w:t xml:space="preserve">project-related </w:t>
      </w:r>
      <w:r w:rsidRPr="008766FA">
        <w:rPr>
          <w:rFonts w:cstheme="minorHAnsi"/>
        </w:rPr>
        <w:t>events</w:t>
      </w:r>
      <w:r w:rsidR="0056195C" w:rsidRPr="008766FA">
        <w:rPr>
          <w:rFonts w:cstheme="minorHAnsi"/>
          <w:i/>
        </w:rPr>
        <w:t>;</w:t>
      </w:r>
    </w:p>
    <w:p w14:paraId="43D0B4B2" w14:textId="3215327C" w:rsidR="005346B9" w:rsidRPr="008766FA" w:rsidRDefault="005346B9" w:rsidP="0056195C">
      <w:pPr>
        <w:pStyle w:val="ListParagraph"/>
        <w:numPr>
          <w:ilvl w:val="0"/>
          <w:numId w:val="15"/>
        </w:numPr>
        <w:spacing w:after="0"/>
        <w:ind w:left="426"/>
        <w:rPr>
          <w:rFonts w:cstheme="minorHAnsi"/>
          <w:b/>
        </w:rPr>
      </w:pPr>
      <w:r w:rsidRPr="008766FA">
        <w:rPr>
          <w:rFonts w:cstheme="minorHAnsi"/>
        </w:rPr>
        <w:t xml:space="preserve">Attending external events as </w:t>
      </w:r>
      <w:r w:rsidR="00023F36">
        <w:rPr>
          <w:rFonts w:cstheme="minorHAnsi"/>
        </w:rPr>
        <w:t>Mental Health Europe</w:t>
      </w:r>
      <w:r w:rsidR="00023F36" w:rsidRPr="008766FA">
        <w:rPr>
          <w:rFonts w:cstheme="minorHAnsi"/>
        </w:rPr>
        <w:t xml:space="preserve"> </w:t>
      </w:r>
      <w:r w:rsidRPr="008766FA">
        <w:rPr>
          <w:rFonts w:cstheme="minorHAnsi"/>
        </w:rPr>
        <w:t xml:space="preserve">representative </w:t>
      </w:r>
      <w:r w:rsidRPr="008766FA">
        <w:rPr>
          <w:rFonts w:cstheme="minorHAnsi"/>
        </w:rPr>
        <w:t>when required</w:t>
      </w:r>
      <w:r w:rsidR="0056195C" w:rsidRPr="008766FA">
        <w:rPr>
          <w:rFonts w:cstheme="minorHAnsi"/>
        </w:rPr>
        <w:t>.</w:t>
      </w:r>
    </w:p>
    <w:p w14:paraId="1BE35812" w14:textId="77777777" w:rsidR="005346B9" w:rsidRPr="008766FA" w:rsidRDefault="005346B9" w:rsidP="005346B9">
      <w:pPr>
        <w:spacing w:after="0"/>
        <w:rPr>
          <w:rFonts w:cstheme="minorHAnsi"/>
          <w:b/>
        </w:rPr>
      </w:pPr>
    </w:p>
    <w:p w14:paraId="060A1C29" w14:textId="1D7B430D" w:rsidR="00084590" w:rsidRPr="008766FA" w:rsidRDefault="0056195C" w:rsidP="000600FF">
      <w:pPr>
        <w:spacing w:after="0"/>
        <w:rPr>
          <w:rFonts w:cstheme="minorHAnsi"/>
          <w:b/>
        </w:rPr>
      </w:pPr>
      <w:r w:rsidRPr="008766FA">
        <w:rPr>
          <w:rFonts w:cstheme="minorHAnsi"/>
          <w:b/>
        </w:rPr>
        <w:t>Members and partners</w:t>
      </w:r>
    </w:p>
    <w:p w14:paraId="70A4845A" w14:textId="3F21D4F8" w:rsidR="0056195C" w:rsidRPr="008766FA" w:rsidRDefault="0056195C" w:rsidP="0056195C">
      <w:pPr>
        <w:pStyle w:val="ListParagraph"/>
        <w:numPr>
          <w:ilvl w:val="0"/>
          <w:numId w:val="15"/>
        </w:numPr>
        <w:spacing w:after="0"/>
        <w:ind w:left="426"/>
        <w:rPr>
          <w:rFonts w:cstheme="minorHAnsi"/>
          <w:bCs/>
        </w:rPr>
      </w:pPr>
      <w:r w:rsidRPr="008766FA">
        <w:rPr>
          <w:rFonts w:cstheme="minorHAnsi"/>
          <w:bCs/>
        </w:rPr>
        <w:t>Outreaching to potential members when the occasion arises;</w:t>
      </w:r>
    </w:p>
    <w:p w14:paraId="1D5A2F37" w14:textId="308C31C9" w:rsidR="000600FF" w:rsidRPr="008766FA" w:rsidRDefault="0056195C" w:rsidP="0056195C">
      <w:pPr>
        <w:pStyle w:val="ListParagraph"/>
        <w:numPr>
          <w:ilvl w:val="0"/>
          <w:numId w:val="15"/>
        </w:numPr>
        <w:spacing w:after="0"/>
        <w:ind w:left="426"/>
        <w:rPr>
          <w:rFonts w:cstheme="minorHAnsi"/>
          <w:bCs/>
        </w:rPr>
      </w:pPr>
      <w:r w:rsidRPr="008766FA">
        <w:t>Building strategic relationships and liaising with relevant institutions and organisations active at the European level.</w:t>
      </w:r>
    </w:p>
    <w:p w14:paraId="4B8252C5" w14:textId="77777777" w:rsidR="0056195C" w:rsidRPr="008766FA" w:rsidRDefault="0056195C" w:rsidP="0056195C">
      <w:pPr>
        <w:pStyle w:val="Default"/>
        <w:jc w:val="both"/>
        <w:rPr>
          <w:rFonts w:asciiTheme="minorHAnsi" w:hAnsiTheme="minorHAnsi" w:cstheme="minorBidi"/>
          <w:color w:val="auto"/>
          <w:sz w:val="22"/>
          <w:szCs w:val="22"/>
        </w:rPr>
      </w:pPr>
    </w:p>
    <w:p w14:paraId="34E22173" w14:textId="152DD1BB" w:rsidR="0056195C" w:rsidRPr="008766FA" w:rsidRDefault="00023F36" w:rsidP="0056195C">
      <w:pPr>
        <w:pStyle w:val="Default"/>
        <w:jc w:val="both"/>
        <w:rPr>
          <w:rFonts w:asciiTheme="minorHAnsi" w:hAnsiTheme="minorHAnsi" w:cstheme="minorBidi"/>
          <w:color w:val="auto"/>
          <w:sz w:val="22"/>
          <w:szCs w:val="22"/>
        </w:rPr>
      </w:pPr>
      <w:r>
        <w:rPr>
          <w:rFonts w:asciiTheme="minorHAnsi" w:hAnsiTheme="minorHAnsi" w:cstheme="minorBidi"/>
          <w:color w:val="auto"/>
          <w:sz w:val="22"/>
          <w:szCs w:val="22"/>
        </w:rPr>
        <w:t>O</w:t>
      </w:r>
      <w:r w:rsidR="0056195C" w:rsidRPr="008766FA">
        <w:rPr>
          <w:rFonts w:asciiTheme="minorHAnsi" w:hAnsiTheme="minorHAnsi" w:cstheme="minorBidi"/>
          <w:color w:val="auto"/>
          <w:sz w:val="22"/>
          <w:szCs w:val="22"/>
        </w:rPr>
        <w:t>ther tasks may be assigned from time-to-time</w:t>
      </w:r>
      <w:r>
        <w:rPr>
          <w:rFonts w:asciiTheme="minorHAnsi" w:hAnsiTheme="minorHAnsi" w:cstheme="minorBidi"/>
          <w:color w:val="auto"/>
          <w:sz w:val="22"/>
          <w:szCs w:val="22"/>
        </w:rPr>
        <w:t xml:space="preserve"> after assessing workload</w:t>
      </w:r>
      <w:r w:rsidR="0056195C" w:rsidRPr="008766FA">
        <w:rPr>
          <w:rFonts w:asciiTheme="minorHAnsi" w:hAnsiTheme="minorHAnsi" w:cstheme="minorBidi"/>
          <w:color w:val="auto"/>
          <w:sz w:val="22"/>
          <w:szCs w:val="22"/>
        </w:rPr>
        <w:t>.</w:t>
      </w:r>
    </w:p>
    <w:p w14:paraId="41C7960B" w14:textId="77777777" w:rsidR="00A54574" w:rsidRPr="008766FA" w:rsidRDefault="00A54574" w:rsidP="00C35CFB">
      <w:pPr>
        <w:spacing w:after="0"/>
        <w:ind w:hanging="284"/>
        <w:rPr>
          <w:rFonts w:cstheme="minorHAnsi"/>
          <w:b/>
        </w:rPr>
      </w:pPr>
    </w:p>
    <w:p w14:paraId="016CF905" w14:textId="77777777" w:rsidR="00A54574" w:rsidRPr="008766FA" w:rsidRDefault="00A54574" w:rsidP="00C35CFB">
      <w:pPr>
        <w:spacing w:after="0"/>
        <w:ind w:hanging="284"/>
        <w:rPr>
          <w:rFonts w:cstheme="minorHAnsi"/>
          <w:b/>
        </w:rPr>
      </w:pPr>
    </w:p>
    <w:p w14:paraId="756469F4" w14:textId="71B10594" w:rsidR="00A26877" w:rsidRPr="008766FA" w:rsidRDefault="00F44D76" w:rsidP="00F44D76">
      <w:pPr>
        <w:shd w:val="clear" w:color="auto" w:fill="C9CCDD" w:themeFill="accent1" w:themeFillTint="66"/>
        <w:spacing w:after="0"/>
        <w:ind w:hanging="284"/>
        <w:rPr>
          <w:rFonts w:cstheme="minorHAnsi"/>
          <w:b/>
        </w:rPr>
      </w:pPr>
      <w:r w:rsidRPr="008766FA">
        <w:rPr>
          <w:rFonts w:cstheme="minorHAnsi"/>
          <w:b/>
        </w:rPr>
        <w:t>REQUIREMENTS FOR THE POSITION</w:t>
      </w:r>
    </w:p>
    <w:p w14:paraId="0B126210" w14:textId="77777777" w:rsidR="009B2605" w:rsidRPr="008766FA" w:rsidRDefault="009B2605" w:rsidP="00A26877">
      <w:pPr>
        <w:spacing w:after="0"/>
        <w:rPr>
          <w:rFonts w:cstheme="minorHAnsi"/>
          <w:b/>
        </w:rPr>
      </w:pPr>
    </w:p>
    <w:p w14:paraId="2841B1A6" w14:textId="573AEFE7" w:rsidR="00A26877" w:rsidRPr="008766FA" w:rsidRDefault="00A26877" w:rsidP="00A26877">
      <w:pPr>
        <w:spacing w:after="0"/>
        <w:rPr>
          <w:rFonts w:cstheme="minorHAnsi"/>
        </w:rPr>
      </w:pPr>
      <w:r w:rsidRPr="008766FA">
        <w:rPr>
          <w:rFonts w:cstheme="minorHAnsi"/>
          <w:b/>
        </w:rPr>
        <w:t>Essential</w:t>
      </w:r>
      <w:r w:rsidRPr="008766FA">
        <w:rPr>
          <w:rFonts w:cstheme="minorHAnsi"/>
        </w:rPr>
        <w:t>:</w:t>
      </w:r>
    </w:p>
    <w:p w14:paraId="5D6EAE1D" w14:textId="6CB50BF3" w:rsidR="00237075" w:rsidRPr="008766FA" w:rsidRDefault="00237075" w:rsidP="009B2605">
      <w:pPr>
        <w:pStyle w:val="ListParagraph"/>
        <w:numPr>
          <w:ilvl w:val="0"/>
          <w:numId w:val="8"/>
        </w:numPr>
        <w:spacing w:after="0"/>
        <w:ind w:left="426"/>
        <w:rPr>
          <w:rFonts w:cstheme="minorHAnsi"/>
        </w:rPr>
      </w:pPr>
      <w:r w:rsidRPr="008766FA">
        <w:rPr>
          <w:rFonts w:cstheme="minorHAnsi"/>
        </w:rPr>
        <w:t xml:space="preserve">Educated at university </w:t>
      </w:r>
      <w:r w:rsidR="0001439C" w:rsidRPr="008766FA">
        <w:rPr>
          <w:rFonts w:cstheme="minorHAnsi"/>
        </w:rPr>
        <w:t>level</w:t>
      </w:r>
      <w:r w:rsidRPr="008766FA">
        <w:rPr>
          <w:rFonts w:cstheme="minorHAnsi"/>
        </w:rPr>
        <w:t xml:space="preserve"> in a rel</w:t>
      </w:r>
      <w:r w:rsidR="0001439C" w:rsidRPr="008766FA">
        <w:rPr>
          <w:rFonts w:cstheme="minorHAnsi"/>
        </w:rPr>
        <w:t>evant</w:t>
      </w:r>
      <w:r w:rsidRPr="008766FA">
        <w:rPr>
          <w:rFonts w:cstheme="minorHAnsi"/>
        </w:rPr>
        <w:t xml:space="preserve"> field</w:t>
      </w:r>
    </w:p>
    <w:p w14:paraId="7B48F874" w14:textId="708CC529" w:rsidR="00A36846" w:rsidRPr="008766FA" w:rsidRDefault="0056195C" w:rsidP="009B2605">
      <w:pPr>
        <w:pStyle w:val="ListParagraph"/>
        <w:numPr>
          <w:ilvl w:val="0"/>
          <w:numId w:val="8"/>
        </w:numPr>
        <w:spacing w:after="0"/>
        <w:ind w:left="426"/>
        <w:rPr>
          <w:rFonts w:cstheme="minorHAnsi"/>
          <w:i/>
        </w:rPr>
      </w:pPr>
      <w:r w:rsidRPr="008766FA">
        <w:rPr>
          <w:rFonts w:cstheme="minorHAnsi"/>
        </w:rPr>
        <w:t>Minimum three</w:t>
      </w:r>
      <w:r w:rsidR="00963849" w:rsidRPr="008766FA">
        <w:rPr>
          <w:rFonts w:cstheme="minorHAnsi"/>
        </w:rPr>
        <w:t xml:space="preserve"> years of work</w:t>
      </w:r>
      <w:r w:rsidR="00A26877" w:rsidRPr="008766FA">
        <w:rPr>
          <w:rFonts w:cstheme="minorHAnsi"/>
        </w:rPr>
        <w:t xml:space="preserve"> experience in </w:t>
      </w:r>
      <w:r w:rsidRPr="008766FA">
        <w:rPr>
          <w:rFonts w:cstheme="minorHAnsi"/>
        </w:rPr>
        <w:t xml:space="preserve">project </w:t>
      </w:r>
      <w:r w:rsidR="00023F36">
        <w:rPr>
          <w:rFonts w:cstheme="minorHAnsi"/>
        </w:rPr>
        <w:t xml:space="preserve">(task) </w:t>
      </w:r>
      <w:r w:rsidRPr="008766FA">
        <w:rPr>
          <w:rFonts w:cstheme="minorHAnsi"/>
        </w:rPr>
        <w:t xml:space="preserve">coordination </w:t>
      </w:r>
      <w:r w:rsidRPr="008766FA">
        <w:rPr>
          <w:rFonts w:cstheme="minorHAnsi"/>
          <w:u w:val="single"/>
        </w:rPr>
        <w:t>after internships</w:t>
      </w:r>
    </w:p>
    <w:p w14:paraId="77A13785" w14:textId="38AB51DA" w:rsidR="001C687A" w:rsidRPr="008766FA" w:rsidRDefault="0056195C" w:rsidP="001C687A">
      <w:pPr>
        <w:pStyle w:val="ListParagraph"/>
        <w:numPr>
          <w:ilvl w:val="0"/>
          <w:numId w:val="8"/>
        </w:numPr>
        <w:spacing w:after="0"/>
        <w:ind w:left="426"/>
        <w:rPr>
          <w:rFonts w:cstheme="minorHAnsi"/>
          <w:iCs/>
        </w:rPr>
      </w:pPr>
      <w:r w:rsidRPr="008766FA">
        <w:rPr>
          <w:rFonts w:cstheme="minorHAnsi"/>
          <w:iCs/>
        </w:rPr>
        <w:lastRenderedPageBreak/>
        <w:t xml:space="preserve">At least two years of experience as project </w:t>
      </w:r>
      <w:r w:rsidR="00023F36">
        <w:rPr>
          <w:rFonts w:cstheme="minorHAnsi"/>
          <w:iCs/>
        </w:rPr>
        <w:t>officer</w:t>
      </w:r>
      <w:r w:rsidR="00023F36" w:rsidRPr="008766FA">
        <w:rPr>
          <w:rFonts w:cstheme="minorHAnsi"/>
          <w:iCs/>
        </w:rPr>
        <w:t xml:space="preserve"> </w:t>
      </w:r>
      <w:r w:rsidR="001C687A" w:rsidRPr="008766FA">
        <w:rPr>
          <w:rFonts w:cstheme="minorHAnsi"/>
          <w:iCs/>
        </w:rPr>
        <w:t>of</w:t>
      </w:r>
      <w:r w:rsidRPr="008766FA">
        <w:rPr>
          <w:rFonts w:cstheme="minorHAnsi"/>
          <w:iCs/>
        </w:rPr>
        <w:t xml:space="preserve"> EU funded projects</w:t>
      </w:r>
      <w:r w:rsidR="001C687A" w:rsidRPr="008766FA">
        <w:rPr>
          <w:rFonts w:cstheme="minorHAnsi"/>
          <w:iCs/>
        </w:rPr>
        <w:t xml:space="preserve"> (Horizon 2020/Europe, EU4Health, Erasmus+, etc)</w:t>
      </w:r>
    </w:p>
    <w:p w14:paraId="47E0D412" w14:textId="6F88B45D" w:rsidR="00984AA8" w:rsidRPr="008766FA" w:rsidRDefault="001C687A" w:rsidP="00984AA8">
      <w:pPr>
        <w:pStyle w:val="ListParagraph"/>
        <w:numPr>
          <w:ilvl w:val="0"/>
          <w:numId w:val="8"/>
        </w:numPr>
        <w:spacing w:after="0"/>
        <w:ind w:left="426"/>
        <w:rPr>
          <w:rFonts w:cstheme="minorHAnsi"/>
        </w:rPr>
      </w:pPr>
      <w:r w:rsidRPr="008766FA">
        <w:rPr>
          <w:rFonts w:cstheme="minorHAnsi"/>
        </w:rPr>
        <w:t>Excellent organisational skills, h</w:t>
      </w:r>
      <w:r w:rsidR="00984AA8" w:rsidRPr="008766FA">
        <w:rPr>
          <w:rFonts w:cstheme="minorHAnsi"/>
        </w:rPr>
        <w:t>igh sense of priority setting, and the ability to react quickly</w:t>
      </w:r>
      <w:r w:rsidRPr="008766FA">
        <w:rPr>
          <w:rFonts w:cstheme="minorHAnsi"/>
        </w:rPr>
        <w:t>, meet deadlines</w:t>
      </w:r>
      <w:r w:rsidR="00984AA8" w:rsidRPr="008766FA">
        <w:rPr>
          <w:rFonts w:cstheme="minorHAnsi"/>
        </w:rPr>
        <w:t xml:space="preserve"> and work autonomously</w:t>
      </w:r>
    </w:p>
    <w:p w14:paraId="6A7C4081" w14:textId="1650DBF4" w:rsidR="001C687A" w:rsidRPr="008766FA" w:rsidRDefault="001C687A" w:rsidP="00984AA8">
      <w:pPr>
        <w:pStyle w:val="ListParagraph"/>
        <w:numPr>
          <w:ilvl w:val="0"/>
          <w:numId w:val="8"/>
        </w:numPr>
        <w:spacing w:after="0"/>
        <w:ind w:left="426"/>
        <w:rPr>
          <w:rFonts w:cstheme="minorHAnsi"/>
        </w:rPr>
      </w:pPr>
      <w:r w:rsidRPr="008766FA">
        <w:rPr>
          <w:rFonts w:cstheme="minorHAnsi"/>
        </w:rPr>
        <w:t>Excellent analytical and problem-solving skills</w:t>
      </w:r>
      <w:r w:rsidR="00C27170" w:rsidRPr="008766FA">
        <w:rPr>
          <w:rFonts w:cstheme="minorHAnsi"/>
        </w:rPr>
        <w:t>, and attention to detail.</w:t>
      </w:r>
    </w:p>
    <w:p w14:paraId="0783D39D" w14:textId="1DC0C1B8" w:rsidR="00984AA8" w:rsidRPr="008766FA" w:rsidRDefault="00984AA8" w:rsidP="00984AA8">
      <w:pPr>
        <w:pStyle w:val="ListParagraph"/>
        <w:numPr>
          <w:ilvl w:val="0"/>
          <w:numId w:val="8"/>
        </w:numPr>
        <w:spacing w:after="0"/>
        <w:ind w:left="426"/>
        <w:rPr>
          <w:rFonts w:cstheme="minorHAnsi"/>
        </w:rPr>
      </w:pPr>
      <w:r w:rsidRPr="008766FA">
        <w:rPr>
          <w:rFonts w:cstheme="minorHAnsi"/>
        </w:rPr>
        <w:t>Excellent drafting skills (reports, project proposals)</w:t>
      </w:r>
    </w:p>
    <w:p w14:paraId="4E1A7FF5" w14:textId="1BBF1808" w:rsidR="00984AA8" w:rsidRPr="008766FA" w:rsidRDefault="00984AA8" w:rsidP="00984AA8">
      <w:pPr>
        <w:pStyle w:val="ListParagraph"/>
        <w:numPr>
          <w:ilvl w:val="0"/>
          <w:numId w:val="8"/>
        </w:numPr>
        <w:spacing w:after="0"/>
        <w:ind w:left="426"/>
        <w:rPr>
          <w:rFonts w:cstheme="minorHAnsi"/>
        </w:rPr>
      </w:pPr>
      <w:r w:rsidRPr="008766FA">
        <w:rPr>
          <w:rFonts w:cstheme="minorHAnsi"/>
        </w:rPr>
        <w:t>Experience in drafting project proposals</w:t>
      </w:r>
    </w:p>
    <w:p w14:paraId="3E3AD4C8" w14:textId="6C45362B" w:rsidR="00FF194E" w:rsidRPr="008766FA" w:rsidRDefault="00FF194E" w:rsidP="009B2605">
      <w:pPr>
        <w:pStyle w:val="Default"/>
        <w:numPr>
          <w:ilvl w:val="0"/>
          <w:numId w:val="8"/>
        </w:numPr>
        <w:spacing w:after="18"/>
        <w:ind w:left="426"/>
        <w:rPr>
          <w:rFonts w:asciiTheme="minorHAnsi" w:hAnsiTheme="minorHAnsi" w:cstheme="minorHAnsi"/>
          <w:color w:val="auto"/>
          <w:sz w:val="22"/>
          <w:szCs w:val="22"/>
        </w:rPr>
      </w:pPr>
      <w:r w:rsidRPr="008766FA">
        <w:rPr>
          <w:rFonts w:asciiTheme="minorHAnsi" w:hAnsiTheme="minorHAnsi" w:cstheme="minorHAnsi"/>
          <w:color w:val="auto"/>
          <w:sz w:val="22"/>
          <w:szCs w:val="22"/>
        </w:rPr>
        <w:t>Fluency in English – native level (written and spoken)</w:t>
      </w:r>
    </w:p>
    <w:p w14:paraId="65469F52" w14:textId="6276E7B4" w:rsidR="00A26877" w:rsidRPr="008766FA" w:rsidRDefault="001C687A" w:rsidP="009B2605">
      <w:pPr>
        <w:pStyle w:val="ListParagraph"/>
        <w:numPr>
          <w:ilvl w:val="0"/>
          <w:numId w:val="8"/>
        </w:numPr>
        <w:spacing w:after="0"/>
        <w:ind w:left="426"/>
        <w:rPr>
          <w:rFonts w:cstheme="minorHAnsi"/>
        </w:rPr>
      </w:pPr>
      <w:r w:rsidRPr="008766FA">
        <w:rPr>
          <w:rFonts w:cstheme="minorHAnsi"/>
        </w:rPr>
        <w:t>Good</w:t>
      </w:r>
      <w:r w:rsidR="00A26877" w:rsidRPr="008766FA">
        <w:rPr>
          <w:rFonts w:cstheme="minorHAnsi"/>
        </w:rPr>
        <w:t xml:space="preserve"> communication </w:t>
      </w:r>
      <w:r w:rsidR="00C27170" w:rsidRPr="008766FA">
        <w:rPr>
          <w:rFonts w:cstheme="minorHAnsi"/>
        </w:rPr>
        <w:t xml:space="preserve">and negotiations </w:t>
      </w:r>
      <w:r w:rsidR="00A26877" w:rsidRPr="008766FA">
        <w:rPr>
          <w:rFonts w:cstheme="minorHAnsi"/>
        </w:rPr>
        <w:t>skills</w:t>
      </w:r>
      <w:r w:rsidRPr="008766FA">
        <w:rPr>
          <w:rFonts w:cstheme="minorHAnsi"/>
        </w:rPr>
        <w:t xml:space="preserve"> </w:t>
      </w:r>
      <w:r w:rsidR="00C27170" w:rsidRPr="008766FA">
        <w:rPr>
          <w:rFonts w:cstheme="minorHAnsi"/>
        </w:rPr>
        <w:t>with an</w:t>
      </w:r>
      <w:r w:rsidR="00A26877" w:rsidRPr="008766FA">
        <w:rPr>
          <w:rFonts w:cstheme="minorHAnsi"/>
        </w:rPr>
        <w:t xml:space="preserve"> </w:t>
      </w:r>
      <w:r w:rsidR="00422318" w:rsidRPr="008766FA">
        <w:rPr>
          <w:rFonts w:cstheme="minorHAnsi"/>
        </w:rPr>
        <w:t>a</w:t>
      </w:r>
      <w:r w:rsidR="00A26877" w:rsidRPr="008766FA">
        <w:rPr>
          <w:rFonts w:cstheme="minorHAnsi"/>
        </w:rPr>
        <w:t xml:space="preserve">bility to </w:t>
      </w:r>
      <w:r w:rsidRPr="008766FA">
        <w:rPr>
          <w:rFonts w:cstheme="minorHAnsi"/>
        </w:rPr>
        <w:t>liaise with stakeholders from grass-root to institutional level</w:t>
      </w:r>
    </w:p>
    <w:p w14:paraId="615AF65C" w14:textId="7B9BA7D4" w:rsidR="00A36846" w:rsidRPr="008766FA" w:rsidRDefault="00A36846" w:rsidP="009B2605">
      <w:pPr>
        <w:pStyle w:val="ListParagraph"/>
        <w:numPr>
          <w:ilvl w:val="0"/>
          <w:numId w:val="8"/>
        </w:numPr>
        <w:spacing w:after="0"/>
        <w:ind w:left="426"/>
        <w:rPr>
          <w:rFonts w:cstheme="minorHAnsi"/>
        </w:rPr>
      </w:pPr>
      <w:r w:rsidRPr="008766FA">
        <w:rPr>
          <w:rFonts w:cstheme="minorHAnsi"/>
        </w:rPr>
        <w:t xml:space="preserve">IT literacy: excellent knowledge of </w:t>
      </w:r>
      <w:r w:rsidR="0056195C" w:rsidRPr="008766FA">
        <w:rPr>
          <w:rFonts w:cstheme="minorHAnsi"/>
        </w:rPr>
        <w:t>Office</w:t>
      </w:r>
      <w:r w:rsidRPr="008766FA">
        <w:rPr>
          <w:rFonts w:cstheme="minorHAnsi"/>
        </w:rPr>
        <w:t xml:space="preserve"> Suite</w:t>
      </w:r>
    </w:p>
    <w:p w14:paraId="186E4F67" w14:textId="3864B564" w:rsidR="00A36846" w:rsidRDefault="0001439C" w:rsidP="009B2605">
      <w:pPr>
        <w:pStyle w:val="ListParagraph"/>
        <w:numPr>
          <w:ilvl w:val="0"/>
          <w:numId w:val="8"/>
        </w:numPr>
        <w:spacing w:after="0"/>
        <w:ind w:left="426"/>
        <w:rPr>
          <w:rFonts w:cstheme="minorHAnsi"/>
        </w:rPr>
      </w:pPr>
      <w:r w:rsidRPr="008766FA">
        <w:rPr>
          <w:rFonts w:cstheme="minorHAnsi"/>
        </w:rPr>
        <w:t>C</w:t>
      </w:r>
      <w:r w:rsidR="00CC67C0" w:rsidRPr="008766FA">
        <w:rPr>
          <w:rFonts w:cstheme="minorHAnsi"/>
        </w:rPr>
        <w:t xml:space="preserve">ommitment to </w:t>
      </w:r>
      <w:r w:rsidR="00023F36">
        <w:rPr>
          <w:rFonts w:cstheme="minorHAnsi"/>
        </w:rPr>
        <w:t>Mental Health Europe’s</w:t>
      </w:r>
      <w:r w:rsidR="00023F36" w:rsidRPr="008766FA">
        <w:rPr>
          <w:rFonts w:cstheme="minorHAnsi"/>
        </w:rPr>
        <w:t xml:space="preserve"> </w:t>
      </w:r>
      <w:r w:rsidR="00A36846" w:rsidRPr="008766FA">
        <w:rPr>
          <w:rFonts w:cstheme="minorHAnsi"/>
        </w:rPr>
        <w:t xml:space="preserve">approach to mental health and </w:t>
      </w:r>
      <w:r w:rsidR="00B75BFF" w:rsidRPr="008766FA">
        <w:rPr>
          <w:rFonts w:cstheme="minorHAnsi"/>
        </w:rPr>
        <w:t xml:space="preserve">psychosocial </w:t>
      </w:r>
      <w:r w:rsidR="00A36846" w:rsidRPr="008766FA">
        <w:rPr>
          <w:rFonts w:cstheme="minorHAnsi"/>
        </w:rPr>
        <w:t xml:space="preserve">disability </w:t>
      </w:r>
    </w:p>
    <w:p w14:paraId="4DABFA92" w14:textId="3E9BC1BB" w:rsidR="00505A64" w:rsidRPr="008766FA" w:rsidRDefault="00505A64" w:rsidP="009B2605">
      <w:pPr>
        <w:pStyle w:val="ListParagraph"/>
        <w:numPr>
          <w:ilvl w:val="0"/>
          <w:numId w:val="8"/>
        </w:numPr>
        <w:spacing w:after="0"/>
        <w:ind w:left="426"/>
        <w:rPr>
          <w:rFonts w:cstheme="minorHAnsi"/>
        </w:rPr>
      </w:pPr>
      <w:bookmarkStart w:id="1" w:name="_Hlk153357904"/>
      <w:r>
        <w:rPr>
          <w:rFonts w:cstheme="minorHAnsi"/>
          <w:lang w:val="en-BE"/>
        </w:rPr>
        <w:t>Interested to develop knowledge on co-creation</w:t>
      </w:r>
      <w:r w:rsidR="0008508B">
        <w:rPr>
          <w:rFonts w:cstheme="minorHAnsi"/>
          <w:lang w:val="en-BE"/>
        </w:rPr>
        <w:t xml:space="preserve"> if no prior experience</w:t>
      </w:r>
    </w:p>
    <w:bookmarkEnd w:id="1"/>
    <w:p w14:paraId="3479004D" w14:textId="4644750F" w:rsidR="00573F83" w:rsidRPr="008766FA" w:rsidRDefault="00D7330A" w:rsidP="00984AA8">
      <w:pPr>
        <w:pStyle w:val="ListParagraph"/>
        <w:numPr>
          <w:ilvl w:val="0"/>
          <w:numId w:val="8"/>
        </w:numPr>
        <w:spacing w:after="0"/>
        <w:ind w:left="426"/>
        <w:rPr>
          <w:rFonts w:cstheme="minorHAnsi"/>
        </w:rPr>
      </w:pPr>
      <w:r w:rsidRPr="008766FA">
        <w:rPr>
          <w:rFonts w:cstheme="minorHAnsi"/>
        </w:rPr>
        <w:t>Very g</w:t>
      </w:r>
      <w:r w:rsidR="00A26877" w:rsidRPr="008766FA">
        <w:rPr>
          <w:rFonts w:cstheme="minorHAnsi"/>
        </w:rPr>
        <w:t>ood interpersonal skills and</w:t>
      </w:r>
      <w:r w:rsidR="00573F83" w:rsidRPr="008766FA">
        <w:rPr>
          <w:rFonts w:cstheme="minorHAnsi"/>
        </w:rPr>
        <w:t xml:space="preserve"> teamwork,</w:t>
      </w:r>
      <w:r w:rsidR="00A26877" w:rsidRPr="008766FA">
        <w:rPr>
          <w:rFonts w:cstheme="minorHAnsi"/>
        </w:rPr>
        <w:t xml:space="preserve"> ability to work in a small, </w:t>
      </w:r>
      <w:r w:rsidR="00A26877" w:rsidRPr="008766FA">
        <w:rPr>
          <w:rFonts w:cstheme="minorHAnsi"/>
        </w:rPr>
        <w:t>busy,</w:t>
      </w:r>
      <w:r w:rsidR="00023F36">
        <w:rPr>
          <w:rFonts w:cstheme="minorHAnsi"/>
        </w:rPr>
        <w:t xml:space="preserve"> diverse,</w:t>
      </w:r>
      <w:r w:rsidR="00A26877" w:rsidRPr="008766FA">
        <w:rPr>
          <w:rFonts w:cstheme="minorHAnsi"/>
        </w:rPr>
        <w:t xml:space="preserve"> </w:t>
      </w:r>
      <w:r w:rsidR="00A26877" w:rsidRPr="008766FA">
        <w:rPr>
          <w:rFonts w:cstheme="minorHAnsi"/>
        </w:rPr>
        <w:t>international team</w:t>
      </w:r>
      <w:r w:rsidR="00573F83" w:rsidRPr="008766FA">
        <w:rPr>
          <w:rFonts w:cstheme="minorHAnsi"/>
        </w:rPr>
        <w:t xml:space="preserve"> </w:t>
      </w:r>
    </w:p>
    <w:p w14:paraId="210D4E9C" w14:textId="3E628F62" w:rsidR="00A26877" w:rsidRPr="008766FA" w:rsidRDefault="00A26877" w:rsidP="00984AA8">
      <w:pPr>
        <w:pStyle w:val="ListParagraph"/>
        <w:numPr>
          <w:ilvl w:val="0"/>
          <w:numId w:val="8"/>
        </w:numPr>
        <w:spacing w:after="0"/>
        <w:ind w:left="426"/>
        <w:rPr>
          <w:rFonts w:cstheme="minorHAnsi"/>
        </w:rPr>
      </w:pPr>
      <w:r w:rsidRPr="008766FA">
        <w:rPr>
          <w:rFonts w:cstheme="minorHAnsi"/>
        </w:rPr>
        <w:t>Willingness to</w:t>
      </w:r>
      <w:r w:rsidR="005838D8" w:rsidRPr="008766FA">
        <w:rPr>
          <w:rFonts w:cstheme="minorHAnsi"/>
        </w:rPr>
        <w:t xml:space="preserve"> </w:t>
      </w:r>
      <w:r w:rsidRPr="008766FA">
        <w:rPr>
          <w:rFonts w:cstheme="minorHAnsi"/>
        </w:rPr>
        <w:t>travel</w:t>
      </w:r>
    </w:p>
    <w:p w14:paraId="168D78D6" w14:textId="55A3F0FE" w:rsidR="00A36846" w:rsidRPr="008766FA" w:rsidRDefault="00A36846" w:rsidP="00A26877">
      <w:pPr>
        <w:spacing w:after="0"/>
        <w:rPr>
          <w:rFonts w:cstheme="minorHAnsi"/>
        </w:rPr>
      </w:pPr>
    </w:p>
    <w:p w14:paraId="4C616C21" w14:textId="1B6AC33D" w:rsidR="00A36846" w:rsidRPr="008766FA" w:rsidRDefault="00A26877" w:rsidP="00C35CFB">
      <w:pPr>
        <w:spacing w:after="0"/>
        <w:ind w:hanging="284"/>
        <w:rPr>
          <w:rFonts w:cstheme="minorHAnsi"/>
          <w:b/>
        </w:rPr>
      </w:pPr>
      <w:r w:rsidRPr="008766FA">
        <w:rPr>
          <w:rFonts w:cstheme="minorHAnsi"/>
          <w:b/>
        </w:rPr>
        <w:t>Desirable:</w:t>
      </w:r>
    </w:p>
    <w:p w14:paraId="4156F1AF" w14:textId="27F332E0" w:rsidR="0001439C" w:rsidRPr="008766FA" w:rsidRDefault="00984AA8" w:rsidP="0001439C">
      <w:pPr>
        <w:pStyle w:val="ListParagraph"/>
        <w:numPr>
          <w:ilvl w:val="0"/>
          <w:numId w:val="9"/>
        </w:numPr>
        <w:spacing w:after="0"/>
        <w:rPr>
          <w:rFonts w:cstheme="minorHAnsi"/>
        </w:rPr>
      </w:pPr>
      <w:r w:rsidRPr="008766FA">
        <w:rPr>
          <w:rFonts w:cstheme="minorHAnsi"/>
        </w:rPr>
        <w:t>K</w:t>
      </w:r>
      <w:r w:rsidR="0001439C" w:rsidRPr="008766FA">
        <w:rPr>
          <w:rFonts w:cstheme="minorHAnsi"/>
        </w:rPr>
        <w:t>nowledge of the mental health field or proven interest or experience in the sector</w:t>
      </w:r>
    </w:p>
    <w:p w14:paraId="487CD5E1" w14:textId="77777777" w:rsidR="00023F36" w:rsidRPr="008766FA" w:rsidRDefault="00023F36" w:rsidP="00023F36">
      <w:pPr>
        <w:pStyle w:val="ListParagraph"/>
        <w:numPr>
          <w:ilvl w:val="0"/>
          <w:numId w:val="9"/>
        </w:numPr>
        <w:spacing w:after="0"/>
        <w:rPr>
          <w:rFonts w:cstheme="minorHAnsi"/>
        </w:rPr>
      </w:pPr>
      <w:r w:rsidRPr="008766FA">
        <w:rPr>
          <w:rFonts w:cstheme="minorHAnsi"/>
        </w:rPr>
        <w:t>Understanding of European policy and practices in the field of mental health and/or wellbeing</w:t>
      </w:r>
    </w:p>
    <w:p w14:paraId="033C39C7" w14:textId="0702D09F" w:rsidR="001C687A" w:rsidRDefault="001C687A" w:rsidP="0001439C">
      <w:pPr>
        <w:pStyle w:val="ListParagraph"/>
        <w:numPr>
          <w:ilvl w:val="0"/>
          <w:numId w:val="9"/>
        </w:numPr>
        <w:spacing w:after="0"/>
        <w:rPr>
          <w:rFonts w:cstheme="minorHAnsi"/>
        </w:rPr>
      </w:pPr>
      <w:r w:rsidRPr="008766FA">
        <w:rPr>
          <w:rFonts w:cstheme="minorHAnsi"/>
        </w:rPr>
        <w:t xml:space="preserve">Knowledge of EU processes, interactions and the dynamics of EU </w:t>
      </w:r>
      <w:proofErr w:type="gramStart"/>
      <w:r w:rsidRPr="008766FA">
        <w:rPr>
          <w:rFonts w:cstheme="minorHAnsi"/>
        </w:rPr>
        <w:t>policy-making</w:t>
      </w:r>
      <w:proofErr w:type="gramEnd"/>
    </w:p>
    <w:p w14:paraId="022ECD49" w14:textId="52DD3BFB" w:rsidR="00023F36" w:rsidRPr="008766FA" w:rsidRDefault="00023F36" w:rsidP="0001439C">
      <w:pPr>
        <w:pStyle w:val="ListParagraph"/>
        <w:numPr>
          <w:ilvl w:val="0"/>
          <w:numId w:val="9"/>
        </w:numPr>
        <w:spacing w:after="0"/>
        <w:rPr>
          <w:rFonts w:cstheme="minorHAnsi"/>
        </w:rPr>
      </w:pPr>
      <w:r>
        <w:rPr>
          <w:rFonts w:cstheme="minorHAnsi"/>
        </w:rPr>
        <w:t>Expertise in co-production and co-creation</w:t>
      </w:r>
    </w:p>
    <w:p w14:paraId="0D9D6617" w14:textId="28E1DE2E" w:rsidR="00A36846" w:rsidRPr="008766FA" w:rsidRDefault="00A26877" w:rsidP="00A26877">
      <w:pPr>
        <w:pStyle w:val="ListParagraph"/>
        <w:numPr>
          <w:ilvl w:val="0"/>
          <w:numId w:val="9"/>
        </w:numPr>
        <w:spacing w:after="0"/>
        <w:rPr>
          <w:rFonts w:cstheme="minorHAnsi"/>
          <w:i/>
        </w:rPr>
      </w:pPr>
      <w:r w:rsidRPr="008766FA">
        <w:rPr>
          <w:rFonts w:cstheme="minorHAnsi"/>
        </w:rPr>
        <w:t>Knowledge of other European languages</w:t>
      </w:r>
    </w:p>
    <w:p w14:paraId="6F82643A" w14:textId="7B09C428" w:rsidR="00B815E3" w:rsidRPr="008766FA" w:rsidRDefault="00B815E3" w:rsidP="00B815E3">
      <w:pPr>
        <w:spacing w:after="0"/>
        <w:rPr>
          <w:rFonts w:cstheme="minorHAnsi"/>
        </w:rPr>
      </w:pPr>
    </w:p>
    <w:p w14:paraId="519B1A22" w14:textId="36F5AC08" w:rsidR="00FF194E" w:rsidRPr="008766FA" w:rsidRDefault="00FF194E" w:rsidP="0001439C">
      <w:pPr>
        <w:pStyle w:val="Default"/>
        <w:ind w:hanging="284"/>
        <w:rPr>
          <w:sz w:val="22"/>
          <w:szCs w:val="22"/>
        </w:rPr>
      </w:pPr>
      <w:r w:rsidRPr="008766FA">
        <w:rPr>
          <w:rFonts w:asciiTheme="minorHAnsi" w:hAnsiTheme="minorHAnsi" w:cstheme="minorHAnsi"/>
          <w:b/>
          <w:sz w:val="22"/>
          <w:szCs w:val="22"/>
        </w:rPr>
        <w:t>What we offer:</w:t>
      </w:r>
    </w:p>
    <w:p w14:paraId="6FD0E802" w14:textId="489E9278" w:rsidR="00237075" w:rsidRPr="008766FA" w:rsidRDefault="00237075" w:rsidP="00FF194E">
      <w:pPr>
        <w:pStyle w:val="Default"/>
        <w:numPr>
          <w:ilvl w:val="0"/>
          <w:numId w:val="12"/>
        </w:numPr>
        <w:jc w:val="both"/>
        <w:rPr>
          <w:rFonts w:asciiTheme="minorHAnsi" w:hAnsiTheme="minorHAnsi" w:cstheme="minorHAnsi"/>
          <w:sz w:val="22"/>
          <w:szCs w:val="22"/>
        </w:rPr>
      </w:pPr>
      <w:r w:rsidRPr="008766FA">
        <w:rPr>
          <w:rFonts w:asciiTheme="minorHAnsi" w:hAnsiTheme="minorHAnsi" w:cstheme="minorHAnsi"/>
          <w:sz w:val="22"/>
          <w:szCs w:val="22"/>
        </w:rPr>
        <w:t>The possibility to contribute to better mental health for all;</w:t>
      </w:r>
    </w:p>
    <w:p w14:paraId="46466EFB" w14:textId="6F5360C3" w:rsidR="00FF194E" w:rsidRPr="00023F36" w:rsidRDefault="00FF194E" w:rsidP="00023F36">
      <w:pPr>
        <w:pStyle w:val="Default"/>
        <w:numPr>
          <w:ilvl w:val="0"/>
          <w:numId w:val="12"/>
        </w:numPr>
        <w:jc w:val="both"/>
        <w:rPr>
          <w:rFonts w:asciiTheme="minorHAnsi" w:hAnsiTheme="minorHAnsi" w:cstheme="minorHAnsi"/>
          <w:sz w:val="22"/>
          <w:szCs w:val="22"/>
        </w:rPr>
      </w:pPr>
      <w:r w:rsidRPr="008766FA">
        <w:rPr>
          <w:rFonts w:asciiTheme="minorHAnsi" w:hAnsiTheme="minorHAnsi" w:cstheme="minorHAnsi"/>
          <w:sz w:val="22"/>
          <w:szCs w:val="22"/>
        </w:rPr>
        <w:t>Work in a friendly</w:t>
      </w:r>
      <w:r w:rsidR="00237075" w:rsidRPr="008766FA">
        <w:rPr>
          <w:rFonts w:asciiTheme="minorHAnsi" w:hAnsiTheme="minorHAnsi" w:cstheme="minorHAnsi"/>
          <w:sz w:val="22"/>
          <w:szCs w:val="22"/>
        </w:rPr>
        <w:t xml:space="preserve">, </w:t>
      </w:r>
      <w:r w:rsidRPr="008766FA">
        <w:rPr>
          <w:rFonts w:asciiTheme="minorHAnsi" w:hAnsiTheme="minorHAnsi" w:cstheme="minorHAnsi"/>
          <w:sz w:val="22"/>
          <w:szCs w:val="22"/>
        </w:rPr>
        <w:t>creative</w:t>
      </w:r>
      <w:r w:rsidR="00237075" w:rsidRPr="008766FA">
        <w:rPr>
          <w:rFonts w:asciiTheme="minorHAnsi" w:hAnsiTheme="minorHAnsi" w:cstheme="minorHAnsi"/>
          <w:sz w:val="22"/>
          <w:szCs w:val="22"/>
        </w:rPr>
        <w:t>,</w:t>
      </w:r>
      <w:r w:rsidRPr="008766FA">
        <w:rPr>
          <w:rFonts w:asciiTheme="minorHAnsi" w:hAnsiTheme="minorHAnsi" w:cstheme="minorHAnsi"/>
          <w:sz w:val="22"/>
          <w:szCs w:val="22"/>
        </w:rPr>
        <w:t xml:space="preserve"> </w:t>
      </w:r>
      <w:r w:rsidR="00237075" w:rsidRPr="008766FA">
        <w:rPr>
          <w:rFonts w:asciiTheme="minorHAnsi" w:hAnsiTheme="minorHAnsi" w:cstheme="minorHAnsi"/>
          <w:sz w:val="22"/>
          <w:szCs w:val="22"/>
        </w:rPr>
        <w:t xml:space="preserve">flexible working environment </w:t>
      </w:r>
      <w:r w:rsidRPr="008766FA">
        <w:rPr>
          <w:rFonts w:asciiTheme="minorHAnsi" w:hAnsiTheme="minorHAnsi" w:cstheme="minorHAnsi"/>
          <w:sz w:val="22"/>
          <w:szCs w:val="22"/>
        </w:rPr>
        <w:t xml:space="preserve">at the heart of the Brussels EU district in a </w:t>
      </w:r>
      <w:r w:rsidRPr="00023F36">
        <w:rPr>
          <w:rFonts w:asciiTheme="minorHAnsi" w:hAnsiTheme="minorHAnsi" w:cstheme="minorHAnsi"/>
          <w:sz w:val="22"/>
          <w:szCs w:val="22"/>
        </w:rPr>
        <w:t>dynamic</w:t>
      </w:r>
      <w:r w:rsidR="00237075" w:rsidRPr="00023F36">
        <w:rPr>
          <w:rFonts w:asciiTheme="minorHAnsi" w:hAnsiTheme="minorHAnsi" w:cstheme="minorHAnsi"/>
          <w:sz w:val="22"/>
          <w:szCs w:val="22"/>
        </w:rPr>
        <w:t>, open minded</w:t>
      </w:r>
      <w:r w:rsidRPr="00023F36">
        <w:rPr>
          <w:rFonts w:asciiTheme="minorHAnsi" w:hAnsiTheme="minorHAnsi" w:cstheme="minorHAnsi"/>
          <w:sz w:val="22"/>
          <w:szCs w:val="22"/>
        </w:rPr>
        <w:t xml:space="preserve"> and international team;</w:t>
      </w:r>
    </w:p>
    <w:p w14:paraId="11CF170B" w14:textId="5176B4D5" w:rsidR="00C0460D" w:rsidRPr="008766FA" w:rsidRDefault="00C0460D" w:rsidP="00FF194E">
      <w:pPr>
        <w:pStyle w:val="Default"/>
        <w:numPr>
          <w:ilvl w:val="0"/>
          <w:numId w:val="12"/>
        </w:numPr>
        <w:jc w:val="both"/>
        <w:rPr>
          <w:rFonts w:asciiTheme="minorHAnsi" w:hAnsiTheme="minorHAnsi" w:cstheme="minorHAnsi"/>
          <w:sz w:val="22"/>
          <w:szCs w:val="22"/>
        </w:rPr>
      </w:pPr>
      <w:r w:rsidRPr="008766FA">
        <w:rPr>
          <w:rFonts w:asciiTheme="minorHAnsi" w:hAnsiTheme="minorHAnsi" w:cstheme="minorHAnsi"/>
          <w:sz w:val="22"/>
          <w:szCs w:val="22"/>
        </w:rPr>
        <w:t>Permanent contract</w:t>
      </w:r>
    </w:p>
    <w:p w14:paraId="5C9B2F64" w14:textId="0B715139" w:rsidR="00984AA8" w:rsidRPr="008766FA" w:rsidRDefault="00984AA8" w:rsidP="00FF194E">
      <w:pPr>
        <w:pStyle w:val="Default"/>
        <w:numPr>
          <w:ilvl w:val="0"/>
          <w:numId w:val="12"/>
        </w:numPr>
        <w:jc w:val="both"/>
        <w:rPr>
          <w:rFonts w:asciiTheme="minorHAnsi" w:hAnsiTheme="minorHAnsi" w:cstheme="minorHAnsi"/>
          <w:sz w:val="22"/>
          <w:szCs w:val="22"/>
        </w:rPr>
      </w:pPr>
      <w:r w:rsidRPr="008766FA">
        <w:rPr>
          <w:rFonts w:asciiTheme="minorHAnsi" w:hAnsiTheme="minorHAnsi" w:cstheme="minorHAnsi"/>
          <w:sz w:val="22"/>
          <w:szCs w:val="22"/>
        </w:rPr>
        <w:t xml:space="preserve">Possibility to </w:t>
      </w:r>
      <w:r w:rsidR="00DE5B39" w:rsidRPr="008766FA">
        <w:rPr>
          <w:rFonts w:asciiTheme="minorHAnsi" w:hAnsiTheme="minorHAnsi" w:cstheme="minorHAnsi"/>
          <w:sz w:val="22"/>
          <w:szCs w:val="22"/>
        </w:rPr>
        <w:t xml:space="preserve">work according to a hybrid working arrangement: partly </w:t>
      </w:r>
      <w:r w:rsidRPr="008766FA">
        <w:rPr>
          <w:rFonts w:asciiTheme="minorHAnsi" w:hAnsiTheme="minorHAnsi" w:cstheme="minorHAnsi"/>
          <w:sz w:val="22"/>
          <w:szCs w:val="22"/>
        </w:rPr>
        <w:t xml:space="preserve">in-office and </w:t>
      </w:r>
      <w:r w:rsidR="00DE5B39" w:rsidRPr="008766FA">
        <w:rPr>
          <w:rFonts w:asciiTheme="minorHAnsi" w:hAnsiTheme="minorHAnsi" w:cstheme="minorHAnsi"/>
          <w:sz w:val="22"/>
          <w:szCs w:val="22"/>
        </w:rPr>
        <w:t xml:space="preserve">partly </w:t>
      </w:r>
      <w:r w:rsidRPr="008766FA">
        <w:rPr>
          <w:rFonts w:asciiTheme="minorHAnsi" w:hAnsiTheme="minorHAnsi" w:cstheme="minorHAnsi"/>
          <w:sz w:val="22"/>
          <w:szCs w:val="22"/>
        </w:rPr>
        <w:t>tele-working</w:t>
      </w:r>
      <w:r w:rsidR="00DE5B39" w:rsidRPr="008766FA">
        <w:rPr>
          <w:rFonts w:asciiTheme="minorHAnsi" w:hAnsiTheme="minorHAnsi" w:cstheme="minorHAnsi"/>
          <w:sz w:val="22"/>
          <w:szCs w:val="22"/>
        </w:rPr>
        <w:t xml:space="preserve">. </w:t>
      </w:r>
    </w:p>
    <w:p w14:paraId="171C6ADA" w14:textId="19A603DF" w:rsidR="00FF194E" w:rsidRPr="008766FA" w:rsidRDefault="00FF194E" w:rsidP="00FF194E">
      <w:pPr>
        <w:pStyle w:val="Default"/>
        <w:numPr>
          <w:ilvl w:val="0"/>
          <w:numId w:val="12"/>
        </w:numPr>
        <w:jc w:val="both"/>
        <w:rPr>
          <w:rFonts w:asciiTheme="minorHAnsi" w:hAnsiTheme="minorHAnsi" w:cstheme="minorHAnsi"/>
          <w:sz w:val="22"/>
          <w:szCs w:val="22"/>
        </w:rPr>
      </w:pPr>
      <w:r w:rsidRPr="008766FA">
        <w:rPr>
          <w:rFonts w:asciiTheme="minorHAnsi" w:hAnsiTheme="minorHAnsi" w:cstheme="minorHAnsi"/>
          <w:sz w:val="22"/>
          <w:szCs w:val="22"/>
        </w:rPr>
        <w:t>A</w:t>
      </w:r>
      <w:r w:rsidR="0001439C" w:rsidRPr="008766FA">
        <w:rPr>
          <w:rFonts w:asciiTheme="minorHAnsi" w:hAnsiTheme="minorHAnsi" w:cstheme="minorHAnsi"/>
          <w:sz w:val="22"/>
          <w:szCs w:val="22"/>
        </w:rPr>
        <w:t xml:space="preserve">n interesting </w:t>
      </w:r>
      <w:r w:rsidRPr="008766FA">
        <w:rPr>
          <w:rFonts w:asciiTheme="minorHAnsi" w:hAnsiTheme="minorHAnsi" w:cstheme="minorHAnsi"/>
          <w:sz w:val="22"/>
          <w:szCs w:val="22"/>
        </w:rPr>
        <w:t>monthly gross salary according to experience;</w:t>
      </w:r>
    </w:p>
    <w:p w14:paraId="383BF49A" w14:textId="1441D4CC" w:rsidR="00FF194E" w:rsidRPr="008766FA" w:rsidRDefault="00FF194E" w:rsidP="00FF194E">
      <w:pPr>
        <w:pStyle w:val="Default"/>
        <w:numPr>
          <w:ilvl w:val="0"/>
          <w:numId w:val="12"/>
        </w:numPr>
        <w:jc w:val="both"/>
        <w:rPr>
          <w:rFonts w:asciiTheme="minorHAnsi" w:hAnsiTheme="minorHAnsi" w:cstheme="minorHAnsi"/>
          <w:sz w:val="22"/>
          <w:szCs w:val="22"/>
        </w:rPr>
      </w:pPr>
      <w:r w:rsidRPr="008766FA">
        <w:rPr>
          <w:rFonts w:asciiTheme="minorHAnsi" w:hAnsiTheme="minorHAnsi" w:cstheme="minorHAnsi"/>
          <w:sz w:val="22"/>
          <w:szCs w:val="22"/>
        </w:rPr>
        <w:t xml:space="preserve">Hospitalisation insurance, </w:t>
      </w:r>
      <w:r w:rsidR="00D7330A" w:rsidRPr="008766FA">
        <w:rPr>
          <w:rFonts w:asciiTheme="minorHAnsi" w:hAnsiTheme="minorHAnsi" w:cstheme="minorHAnsi"/>
          <w:sz w:val="22"/>
          <w:szCs w:val="22"/>
        </w:rPr>
        <w:t xml:space="preserve">pension scheme, </w:t>
      </w:r>
      <w:r w:rsidRPr="008766FA">
        <w:rPr>
          <w:rFonts w:asciiTheme="minorHAnsi" w:hAnsiTheme="minorHAnsi" w:cstheme="minorHAnsi"/>
          <w:sz w:val="22"/>
          <w:szCs w:val="22"/>
        </w:rPr>
        <w:t>contribution to public transport,</w:t>
      </w:r>
      <w:r w:rsidR="00AB1DE8" w:rsidRPr="008766FA">
        <w:rPr>
          <w:rFonts w:asciiTheme="minorHAnsi" w:hAnsiTheme="minorHAnsi" w:cstheme="minorHAnsi"/>
          <w:sz w:val="22"/>
          <w:szCs w:val="22"/>
        </w:rPr>
        <w:t xml:space="preserve"> </w:t>
      </w:r>
      <w:r w:rsidR="00DE5B39" w:rsidRPr="008766FA">
        <w:rPr>
          <w:rFonts w:asciiTheme="minorHAnsi" w:hAnsiTheme="minorHAnsi" w:cstheme="minorHAnsi"/>
          <w:sz w:val="22"/>
          <w:szCs w:val="22"/>
        </w:rPr>
        <w:t>13</w:t>
      </w:r>
      <w:r w:rsidR="00DE5B39" w:rsidRPr="008766FA">
        <w:rPr>
          <w:rFonts w:asciiTheme="minorHAnsi" w:hAnsiTheme="minorHAnsi" w:cstheme="minorHAnsi"/>
          <w:sz w:val="22"/>
          <w:szCs w:val="22"/>
          <w:vertAlign w:val="superscript"/>
        </w:rPr>
        <w:t>th</w:t>
      </w:r>
      <w:r w:rsidR="00DE5B39" w:rsidRPr="008766FA">
        <w:rPr>
          <w:rFonts w:asciiTheme="minorHAnsi" w:hAnsiTheme="minorHAnsi" w:cstheme="minorHAnsi"/>
          <w:sz w:val="22"/>
          <w:szCs w:val="22"/>
        </w:rPr>
        <w:t xml:space="preserve"> month</w:t>
      </w:r>
      <w:r w:rsidR="00AB1DE8" w:rsidRPr="008766FA">
        <w:rPr>
          <w:rFonts w:asciiTheme="minorHAnsi" w:hAnsiTheme="minorHAnsi" w:cstheme="minorHAnsi"/>
          <w:sz w:val="22"/>
          <w:szCs w:val="22"/>
        </w:rPr>
        <w:t>,</w:t>
      </w:r>
      <w:r w:rsidRPr="008766FA">
        <w:rPr>
          <w:rFonts w:asciiTheme="minorHAnsi" w:hAnsiTheme="minorHAnsi" w:cstheme="minorHAnsi"/>
          <w:sz w:val="22"/>
          <w:szCs w:val="22"/>
        </w:rPr>
        <w:t xml:space="preserve"> </w:t>
      </w:r>
      <w:r w:rsidR="00DE5B39" w:rsidRPr="008766FA">
        <w:rPr>
          <w:rFonts w:asciiTheme="minorHAnsi" w:hAnsiTheme="minorHAnsi" w:cstheme="minorHAnsi"/>
          <w:sz w:val="22"/>
          <w:szCs w:val="22"/>
        </w:rPr>
        <w:t>teleworking allowance</w:t>
      </w:r>
      <w:r w:rsidR="007E766E" w:rsidRPr="008766FA">
        <w:rPr>
          <w:rFonts w:asciiTheme="minorHAnsi" w:hAnsiTheme="minorHAnsi" w:cstheme="minorHAnsi"/>
          <w:sz w:val="22"/>
          <w:szCs w:val="22"/>
        </w:rPr>
        <w:t>,</w:t>
      </w:r>
      <w:r w:rsidR="00DE5B39" w:rsidRPr="008766FA">
        <w:rPr>
          <w:rFonts w:asciiTheme="minorHAnsi" w:hAnsiTheme="minorHAnsi" w:cstheme="minorHAnsi"/>
          <w:sz w:val="22"/>
          <w:szCs w:val="22"/>
        </w:rPr>
        <w:t xml:space="preserve"> </w:t>
      </w:r>
      <w:r w:rsidRPr="008766FA">
        <w:rPr>
          <w:rFonts w:asciiTheme="minorHAnsi" w:hAnsiTheme="minorHAnsi" w:cstheme="minorHAnsi"/>
          <w:sz w:val="22"/>
          <w:szCs w:val="22"/>
        </w:rPr>
        <w:t>and lunch vouchers;</w:t>
      </w:r>
    </w:p>
    <w:p w14:paraId="6F2395C1" w14:textId="4472058D" w:rsidR="00FF194E" w:rsidRPr="008766FA" w:rsidRDefault="00023F36" w:rsidP="00FF194E">
      <w:pPr>
        <w:pStyle w:val="Default"/>
        <w:numPr>
          <w:ilvl w:val="0"/>
          <w:numId w:val="12"/>
        </w:numPr>
        <w:jc w:val="both"/>
        <w:rPr>
          <w:rFonts w:asciiTheme="minorHAnsi" w:hAnsiTheme="minorHAnsi" w:cstheme="minorHAnsi"/>
          <w:sz w:val="22"/>
          <w:szCs w:val="22"/>
        </w:rPr>
      </w:pPr>
      <w:r>
        <w:rPr>
          <w:rFonts w:asciiTheme="minorHAnsi" w:hAnsiTheme="minorHAnsi" w:cstheme="minorHAnsi"/>
          <w:sz w:val="22"/>
          <w:szCs w:val="22"/>
        </w:rPr>
        <w:t>Mental Health Europe</w:t>
      </w:r>
      <w:r w:rsidRPr="008766FA">
        <w:rPr>
          <w:rFonts w:asciiTheme="minorHAnsi" w:hAnsiTheme="minorHAnsi" w:cstheme="minorHAnsi"/>
          <w:sz w:val="22"/>
          <w:szCs w:val="22"/>
        </w:rPr>
        <w:t xml:space="preserve"> </w:t>
      </w:r>
      <w:r w:rsidR="00FF194E" w:rsidRPr="008766FA">
        <w:rPr>
          <w:rFonts w:asciiTheme="minorHAnsi" w:hAnsiTheme="minorHAnsi" w:cstheme="minorHAnsi"/>
          <w:sz w:val="22"/>
          <w:szCs w:val="22"/>
        </w:rPr>
        <w:t>is an equal opportunities employer.</w:t>
      </w:r>
    </w:p>
    <w:p w14:paraId="727E56E5" w14:textId="574AE67B" w:rsidR="00FF194E" w:rsidRPr="008766FA" w:rsidRDefault="00FF194E" w:rsidP="00C35CFB">
      <w:pPr>
        <w:spacing w:after="0"/>
        <w:ind w:left="-284"/>
        <w:rPr>
          <w:rFonts w:cstheme="minorHAnsi"/>
          <w:b/>
        </w:rPr>
      </w:pPr>
    </w:p>
    <w:p w14:paraId="1B3020FB" w14:textId="3D0F631B" w:rsidR="00D7330A" w:rsidRPr="008766FA" w:rsidRDefault="768A11BD" w:rsidP="00C35CFB">
      <w:pPr>
        <w:pStyle w:val="Default"/>
        <w:ind w:left="-284"/>
        <w:jc w:val="both"/>
        <w:rPr>
          <w:rFonts w:ascii="Calibri" w:hAnsi="Calibri" w:cs="Calibri"/>
          <w:sz w:val="22"/>
          <w:szCs w:val="22"/>
        </w:rPr>
      </w:pPr>
      <w:r w:rsidRPr="008766FA">
        <w:rPr>
          <w:rFonts w:asciiTheme="minorHAnsi" w:hAnsiTheme="minorHAnsi" w:cstheme="minorBidi"/>
          <w:b/>
          <w:bCs/>
          <w:color w:val="auto"/>
          <w:sz w:val="22"/>
          <w:szCs w:val="22"/>
        </w:rPr>
        <w:t xml:space="preserve">Applications should be submitted to </w:t>
      </w:r>
      <w:r w:rsidR="00023F36">
        <w:rPr>
          <w:rFonts w:asciiTheme="minorHAnsi" w:hAnsiTheme="minorHAnsi" w:cstheme="minorBidi"/>
          <w:b/>
          <w:bCs/>
          <w:color w:val="auto"/>
          <w:sz w:val="22"/>
          <w:szCs w:val="22"/>
        </w:rPr>
        <w:t>Mental Health Europe’s</w:t>
      </w:r>
      <w:r w:rsidR="00023F36" w:rsidRPr="008766FA">
        <w:rPr>
          <w:rFonts w:asciiTheme="minorHAnsi" w:hAnsiTheme="minorHAnsi" w:cstheme="minorBidi"/>
          <w:b/>
          <w:bCs/>
          <w:color w:val="auto"/>
          <w:sz w:val="22"/>
          <w:szCs w:val="22"/>
        </w:rPr>
        <w:t xml:space="preserve"> </w:t>
      </w:r>
      <w:r w:rsidRPr="008766FA">
        <w:rPr>
          <w:rFonts w:asciiTheme="minorHAnsi" w:hAnsiTheme="minorHAnsi" w:cstheme="minorBidi"/>
          <w:b/>
          <w:bCs/>
          <w:color w:val="auto"/>
          <w:sz w:val="22"/>
          <w:szCs w:val="22"/>
        </w:rPr>
        <w:t xml:space="preserve">Head of Operations Liuska Sanna: </w:t>
      </w:r>
      <w:hyperlink r:id="rId7">
        <w:r w:rsidRPr="008766FA">
          <w:rPr>
            <w:rStyle w:val="Hyperlink"/>
            <w:rFonts w:asciiTheme="minorHAnsi" w:hAnsiTheme="minorHAnsi" w:cstheme="minorBidi"/>
            <w:b/>
            <w:bCs/>
            <w:color w:val="auto"/>
            <w:sz w:val="22"/>
            <w:szCs w:val="22"/>
            <w:u w:val="none"/>
          </w:rPr>
          <w:t>liuska.sanna@mhe-sme.org</w:t>
        </w:r>
      </w:hyperlink>
      <w:r w:rsidRPr="008766FA">
        <w:rPr>
          <w:rStyle w:val="Hyperlink"/>
          <w:rFonts w:cstheme="minorBidi"/>
          <w:b/>
          <w:bCs/>
          <w:color w:val="auto"/>
          <w:u w:val="none"/>
        </w:rPr>
        <w:t xml:space="preserve"> </w:t>
      </w:r>
      <w:r w:rsidRPr="008766FA">
        <w:rPr>
          <w:rFonts w:ascii="Calibri" w:hAnsi="Calibri" w:cs="Calibri"/>
          <w:sz w:val="22"/>
          <w:szCs w:val="22"/>
        </w:rPr>
        <w:t>Please specify in the email subject “Application for MHE Project Officer post”.</w:t>
      </w:r>
    </w:p>
    <w:p w14:paraId="0293F7AF" w14:textId="0191A701" w:rsidR="00084590" w:rsidRPr="008766FA" w:rsidRDefault="00084590" w:rsidP="00C35CFB">
      <w:pPr>
        <w:pStyle w:val="Default"/>
        <w:ind w:left="-284"/>
        <w:jc w:val="both"/>
        <w:rPr>
          <w:sz w:val="20"/>
          <w:szCs w:val="20"/>
        </w:rPr>
      </w:pPr>
    </w:p>
    <w:p w14:paraId="351C649C" w14:textId="77777777" w:rsidR="00084590" w:rsidRPr="008766FA" w:rsidRDefault="00084590" w:rsidP="00084590">
      <w:pPr>
        <w:spacing w:after="0"/>
        <w:ind w:left="-284"/>
        <w:rPr>
          <w:rFonts w:cstheme="minorHAnsi"/>
        </w:rPr>
      </w:pPr>
      <w:r w:rsidRPr="008766FA">
        <w:rPr>
          <w:rFonts w:cstheme="minorHAnsi"/>
          <w:b/>
          <w:bCs/>
          <w:color w:val="C00000"/>
        </w:rPr>
        <w:t>All applicants must be qualified, eligible and able to work in Belgium.</w:t>
      </w:r>
      <w:r w:rsidRPr="008766FA">
        <w:rPr>
          <w:rFonts w:cstheme="minorHAnsi"/>
          <w:color w:val="C00000"/>
        </w:rPr>
        <w:t xml:space="preserve">  </w:t>
      </w:r>
      <w:r w:rsidRPr="008766FA">
        <w:rPr>
          <w:rFonts w:cstheme="minorHAnsi"/>
        </w:rPr>
        <w:t>We are unfortunately not able to provide financial assistance to relocate to Brussels/Belgium.</w:t>
      </w:r>
    </w:p>
    <w:p w14:paraId="16E086B3" w14:textId="1ED4CE41" w:rsidR="00B815E3" w:rsidRPr="008766FA" w:rsidRDefault="00B815E3" w:rsidP="00B815E3">
      <w:pPr>
        <w:spacing w:after="0"/>
        <w:rPr>
          <w:rFonts w:cstheme="minorHAnsi"/>
        </w:rPr>
      </w:pPr>
    </w:p>
    <w:p w14:paraId="3E9C467C" w14:textId="77777777" w:rsidR="00B815E3" w:rsidRPr="008766FA" w:rsidRDefault="00B815E3" w:rsidP="00C35CFB">
      <w:pPr>
        <w:spacing w:after="0"/>
        <w:ind w:hanging="284"/>
        <w:rPr>
          <w:rFonts w:cstheme="minorHAnsi"/>
        </w:rPr>
      </w:pPr>
      <w:r w:rsidRPr="008766FA">
        <w:rPr>
          <w:rFonts w:cstheme="minorHAnsi"/>
        </w:rPr>
        <w:t>Applications should include:</w:t>
      </w:r>
    </w:p>
    <w:p w14:paraId="0C48EB80" w14:textId="75986E3C" w:rsidR="00B815E3" w:rsidRPr="008766FA" w:rsidRDefault="00D7330A" w:rsidP="00B815E3">
      <w:pPr>
        <w:pStyle w:val="ListParagraph"/>
        <w:numPr>
          <w:ilvl w:val="0"/>
          <w:numId w:val="10"/>
        </w:numPr>
        <w:spacing w:after="0"/>
        <w:rPr>
          <w:rFonts w:cstheme="minorHAnsi"/>
        </w:rPr>
      </w:pPr>
      <w:r w:rsidRPr="008766FA">
        <w:rPr>
          <w:rFonts w:cstheme="minorHAnsi"/>
        </w:rPr>
        <w:t xml:space="preserve">A cover letter (no longer than 1 page) describing how the candidate’s profile matches the different job requirements and what the motivation for the post is. </w:t>
      </w:r>
    </w:p>
    <w:p w14:paraId="021D3ACA" w14:textId="6031FC76" w:rsidR="00B815E3" w:rsidRPr="008766FA" w:rsidRDefault="00042A98" w:rsidP="00B815E3">
      <w:pPr>
        <w:pStyle w:val="ListParagraph"/>
        <w:numPr>
          <w:ilvl w:val="0"/>
          <w:numId w:val="10"/>
        </w:numPr>
        <w:spacing w:after="0"/>
        <w:rPr>
          <w:rFonts w:cstheme="minorHAnsi"/>
        </w:rPr>
      </w:pPr>
      <w:r w:rsidRPr="008766FA">
        <w:rPr>
          <w:rFonts w:cstheme="minorHAnsi"/>
        </w:rPr>
        <w:t xml:space="preserve">A </w:t>
      </w:r>
      <w:r w:rsidR="00B815E3" w:rsidRPr="008766FA">
        <w:rPr>
          <w:rFonts w:cstheme="minorHAnsi"/>
        </w:rPr>
        <w:t>CV</w:t>
      </w:r>
      <w:r w:rsidR="00DA0CF0" w:rsidRPr="008766FA">
        <w:rPr>
          <w:rFonts w:cstheme="minorHAnsi"/>
        </w:rPr>
        <w:t>,</w:t>
      </w:r>
      <w:r w:rsidR="00E11183" w:rsidRPr="008766FA">
        <w:rPr>
          <w:rFonts w:cstheme="minorHAnsi"/>
        </w:rPr>
        <w:t xml:space="preserve"> including d</w:t>
      </w:r>
      <w:r w:rsidR="00B815E3" w:rsidRPr="008766FA">
        <w:rPr>
          <w:rFonts w:cstheme="minorHAnsi"/>
        </w:rPr>
        <w:t>etails of two persons who can be contacted for references</w:t>
      </w:r>
      <w:r w:rsidRPr="008766FA">
        <w:rPr>
          <w:rFonts w:cstheme="minorHAnsi"/>
        </w:rPr>
        <w:t>.</w:t>
      </w:r>
    </w:p>
    <w:p w14:paraId="1B9DC842" w14:textId="78817AF0" w:rsidR="00DA0CF0" w:rsidRPr="008766FA" w:rsidRDefault="00DA0CF0" w:rsidP="00DA0CF0">
      <w:pPr>
        <w:pStyle w:val="ListParagraph"/>
        <w:spacing w:after="0"/>
        <w:rPr>
          <w:rFonts w:cstheme="minorHAnsi"/>
        </w:rPr>
      </w:pPr>
    </w:p>
    <w:p w14:paraId="7C98E0D4" w14:textId="382F43EE" w:rsidR="00B815E3" w:rsidRPr="008766FA" w:rsidRDefault="00B815E3" w:rsidP="00C35CFB">
      <w:pPr>
        <w:spacing w:after="0"/>
        <w:ind w:left="-284"/>
        <w:rPr>
          <w:rFonts w:cstheme="minorHAnsi"/>
          <w:b/>
        </w:rPr>
      </w:pPr>
      <w:r w:rsidRPr="008766FA">
        <w:rPr>
          <w:rFonts w:cstheme="minorHAnsi"/>
          <w:b/>
        </w:rPr>
        <w:t xml:space="preserve">Closing date for applications: </w:t>
      </w:r>
      <w:r w:rsidR="00B75BFF" w:rsidRPr="008766FA">
        <w:rPr>
          <w:rFonts w:cstheme="minorHAnsi"/>
          <w:b/>
        </w:rPr>
        <w:t>7</w:t>
      </w:r>
      <w:r w:rsidR="00984AA8" w:rsidRPr="008766FA">
        <w:rPr>
          <w:rFonts w:cstheme="minorHAnsi"/>
          <w:b/>
        </w:rPr>
        <w:t>th</w:t>
      </w:r>
      <w:r w:rsidR="00827987" w:rsidRPr="008766FA">
        <w:rPr>
          <w:rFonts w:cstheme="minorHAnsi"/>
          <w:b/>
        </w:rPr>
        <w:t xml:space="preserve"> </w:t>
      </w:r>
      <w:r w:rsidR="00B75BFF" w:rsidRPr="008766FA">
        <w:rPr>
          <w:rFonts w:cstheme="minorHAnsi"/>
          <w:b/>
        </w:rPr>
        <w:t>January</w:t>
      </w:r>
      <w:r w:rsidR="00827987" w:rsidRPr="008766FA">
        <w:rPr>
          <w:rFonts w:cstheme="minorHAnsi"/>
          <w:b/>
        </w:rPr>
        <w:t xml:space="preserve"> </w:t>
      </w:r>
      <w:r w:rsidR="00D7330A" w:rsidRPr="008766FA">
        <w:rPr>
          <w:rFonts w:cstheme="minorHAnsi"/>
          <w:b/>
        </w:rPr>
        <w:t>20</w:t>
      </w:r>
      <w:r w:rsidR="000A3A69" w:rsidRPr="008766FA">
        <w:rPr>
          <w:rFonts w:cstheme="minorHAnsi"/>
          <w:b/>
        </w:rPr>
        <w:t>2</w:t>
      </w:r>
      <w:r w:rsidR="00B75BFF" w:rsidRPr="008766FA">
        <w:rPr>
          <w:rFonts w:cstheme="minorHAnsi"/>
          <w:b/>
        </w:rPr>
        <w:t>4</w:t>
      </w:r>
    </w:p>
    <w:p w14:paraId="0FF60D78" w14:textId="5135323D" w:rsidR="00B815E3" w:rsidRPr="008766FA" w:rsidRDefault="00B75BFF" w:rsidP="00C35CFB">
      <w:pPr>
        <w:spacing w:after="0"/>
        <w:ind w:left="-284"/>
        <w:rPr>
          <w:rFonts w:cstheme="minorHAnsi"/>
          <w:b/>
          <w:color w:val="C00000"/>
        </w:rPr>
      </w:pPr>
      <w:r w:rsidRPr="008766FA">
        <w:rPr>
          <w:rFonts w:cstheme="minorHAnsi"/>
          <w:b/>
          <w:color w:val="C00000"/>
        </w:rPr>
        <w:t>Applications will be assessed on a rolling basis.</w:t>
      </w:r>
    </w:p>
    <w:p w14:paraId="34AB81B5" w14:textId="7569ADE7" w:rsidR="00D7330A" w:rsidRPr="008766FA" w:rsidRDefault="00B815E3" w:rsidP="00C4386E">
      <w:pPr>
        <w:spacing w:after="0"/>
        <w:ind w:left="-284"/>
        <w:rPr>
          <w:rFonts w:ascii="Calibri" w:hAnsi="Calibri" w:cs="Calibri"/>
        </w:rPr>
      </w:pPr>
      <w:r w:rsidRPr="008766FA">
        <w:rPr>
          <w:rFonts w:cstheme="minorHAnsi"/>
          <w:b/>
        </w:rPr>
        <w:t xml:space="preserve">Starting date employment: </w:t>
      </w:r>
      <w:r w:rsidR="00042A98" w:rsidRPr="008766FA">
        <w:rPr>
          <w:rFonts w:cstheme="minorHAnsi"/>
          <w:b/>
        </w:rPr>
        <w:t>as soon as possible.</w:t>
      </w:r>
      <w:r w:rsidR="00C4386E" w:rsidRPr="008766FA">
        <w:rPr>
          <w:rFonts w:cstheme="minorHAnsi"/>
          <w:b/>
        </w:rPr>
        <w:br/>
      </w:r>
      <w:r w:rsidR="00C4386E" w:rsidRPr="008766FA">
        <w:rPr>
          <w:rFonts w:cstheme="minorHAnsi"/>
          <w:b/>
        </w:rPr>
        <w:br/>
      </w:r>
      <w:r w:rsidR="00D7330A" w:rsidRPr="008766FA">
        <w:rPr>
          <w:rFonts w:ascii="Calibri" w:hAnsi="Calibri" w:cs="Calibri"/>
        </w:rPr>
        <w:lastRenderedPageBreak/>
        <w:t>We thank you</w:t>
      </w:r>
      <w:r w:rsidR="002C0077" w:rsidRPr="008766FA">
        <w:rPr>
          <w:rFonts w:ascii="Calibri" w:hAnsi="Calibri" w:cs="Calibri"/>
        </w:rPr>
        <w:t xml:space="preserve"> in advance</w:t>
      </w:r>
      <w:r w:rsidR="00D7330A" w:rsidRPr="008766FA">
        <w:rPr>
          <w:rFonts w:ascii="Calibri" w:hAnsi="Calibri" w:cs="Calibri"/>
        </w:rPr>
        <w:t xml:space="preserve"> for your interest in our vacancy. However, due to the large number of applications foreseen, we regret that only shortlisted candidates will be contacted</w:t>
      </w:r>
      <w:r w:rsidR="002C0077" w:rsidRPr="008766FA">
        <w:rPr>
          <w:rFonts w:ascii="Calibri" w:hAnsi="Calibri" w:cs="Calibri"/>
        </w:rPr>
        <w:t>.</w:t>
      </w:r>
    </w:p>
    <w:p w14:paraId="70B69394" w14:textId="1996871F" w:rsidR="00C4386E" w:rsidRPr="008766FA" w:rsidRDefault="00C4386E" w:rsidP="00C4386E">
      <w:pPr>
        <w:spacing w:after="0"/>
        <w:ind w:left="-284"/>
        <w:rPr>
          <w:rFonts w:cstheme="minorHAnsi"/>
        </w:rPr>
      </w:pPr>
    </w:p>
    <w:p w14:paraId="3ECA6024" w14:textId="74D72189" w:rsidR="00C4386E" w:rsidRPr="008766FA" w:rsidRDefault="00C4386E" w:rsidP="00C4386E">
      <w:pPr>
        <w:spacing w:after="0"/>
        <w:ind w:left="-284"/>
        <w:rPr>
          <w:rFonts w:cstheme="minorHAnsi"/>
        </w:rPr>
      </w:pPr>
    </w:p>
    <w:p w14:paraId="7C2E8A83" w14:textId="2084CCA3" w:rsidR="00C4386E" w:rsidRPr="008766FA" w:rsidRDefault="00C4386E" w:rsidP="00C4386E">
      <w:pPr>
        <w:spacing w:after="0"/>
        <w:ind w:left="-284"/>
        <w:rPr>
          <w:rFonts w:cstheme="minorHAnsi"/>
        </w:rPr>
      </w:pPr>
    </w:p>
    <w:p w14:paraId="21AB453C" w14:textId="78AF177A" w:rsidR="00C4386E" w:rsidRPr="008766FA" w:rsidRDefault="00C4386E" w:rsidP="00C4386E">
      <w:pPr>
        <w:spacing w:after="0"/>
        <w:ind w:left="-284"/>
        <w:rPr>
          <w:rFonts w:cstheme="minorHAnsi"/>
          <w:b/>
        </w:rPr>
      </w:pPr>
      <w:r w:rsidRPr="008766FA">
        <w:rPr>
          <w:rFonts w:cstheme="minorHAnsi"/>
          <w:noProof/>
        </w:rPr>
        <mc:AlternateContent>
          <mc:Choice Requires="wps">
            <w:drawing>
              <wp:anchor distT="45720" distB="45720" distL="114300" distR="114300" simplePos="0" relativeHeight="251659264" behindDoc="1" locked="0" layoutInCell="1" allowOverlap="1" wp14:anchorId="5B9ABE64" wp14:editId="437709C7">
                <wp:simplePos x="0" y="0"/>
                <wp:positionH relativeFrom="page">
                  <wp:posOffset>449580</wp:posOffset>
                </wp:positionH>
                <wp:positionV relativeFrom="paragraph">
                  <wp:posOffset>4445</wp:posOffset>
                </wp:positionV>
                <wp:extent cx="6610350" cy="175260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1752600"/>
                        </a:xfrm>
                        <a:prstGeom prst="rect">
                          <a:avLst/>
                        </a:prstGeom>
                        <a:solidFill>
                          <a:schemeClr val="accent5">
                            <a:lumMod val="20000"/>
                            <a:lumOff val="80000"/>
                          </a:schemeClr>
                        </a:solidFill>
                        <a:ln w="9525">
                          <a:solidFill>
                            <a:schemeClr val="bg1"/>
                          </a:solidFill>
                          <a:miter lim="800000"/>
                          <a:headEnd/>
                          <a:tailEnd/>
                        </a:ln>
                      </wps:spPr>
                      <wps:txbx>
                        <w:txbxContent>
                          <w:p w14:paraId="1C81FB2C" w14:textId="77777777" w:rsidR="00B815E3" w:rsidRPr="00B815E3" w:rsidRDefault="00B815E3" w:rsidP="00B815E3">
                            <w:pPr>
                              <w:jc w:val="both"/>
                              <w:rPr>
                                <w:rFonts w:asciiTheme="majorHAnsi" w:hAnsiTheme="majorHAnsi" w:cstheme="majorHAnsi"/>
                                <w:b/>
                                <w:color w:val="404040" w:themeColor="text1" w:themeTint="BF"/>
                              </w:rPr>
                            </w:pPr>
                            <w:r w:rsidRPr="00B815E3">
                              <w:rPr>
                                <w:rFonts w:asciiTheme="majorHAnsi" w:hAnsiTheme="majorHAnsi" w:cstheme="majorHAnsi"/>
                                <w:b/>
                                <w:color w:val="404040" w:themeColor="text1" w:themeTint="BF"/>
                              </w:rPr>
                              <w:t xml:space="preserve">About Mental Health Europe </w:t>
                            </w:r>
                          </w:p>
                          <w:p w14:paraId="418D9236" w14:textId="77777777" w:rsidR="00B815E3" w:rsidRDefault="00B815E3" w:rsidP="00B815E3">
                            <w:pPr>
                              <w:jc w:val="both"/>
                              <w:rPr>
                                <w:rFonts w:asciiTheme="majorHAnsi" w:hAnsiTheme="majorHAnsi" w:cstheme="majorHAnsi"/>
                                <w:color w:val="404040" w:themeColor="text1" w:themeTint="BF"/>
                              </w:rPr>
                            </w:pPr>
                            <w:r w:rsidRPr="00B815E3">
                              <w:rPr>
                                <w:rFonts w:asciiTheme="majorHAnsi" w:hAnsiTheme="majorHAnsi" w:cstheme="majorHAnsi"/>
                                <w:color w:val="404040" w:themeColor="text1" w:themeTint="BF"/>
                              </w:rPr>
                              <w:t xml:space="preserve">Mental Health Europe is a European non-governmental network organisation committed to the promotion of positive mental health, the prevention of mental distress, the improvement of care, advocacy for social inclusion and the protection of the rights of (ex)users of mental health services, persons with psychosocial disabilities, their families and carers. More at: </w:t>
                            </w:r>
                            <w:hyperlink r:id="rId8" w:history="1">
                              <w:r w:rsidRPr="00B815E3">
                                <w:rPr>
                                  <w:rStyle w:val="Hyperlink"/>
                                  <w:rFonts w:asciiTheme="majorHAnsi" w:hAnsiTheme="majorHAnsi" w:cstheme="majorHAnsi"/>
                                  <w:color w:val="404040" w:themeColor="text1" w:themeTint="BF"/>
                                </w:rPr>
                                <w:t>www.mhe-sme.org</w:t>
                              </w:r>
                            </w:hyperlink>
                            <w:r w:rsidRPr="00B815E3">
                              <w:rPr>
                                <w:rFonts w:asciiTheme="majorHAnsi" w:hAnsiTheme="majorHAnsi" w:cstheme="majorHAnsi"/>
                                <w:color w:val="404040" w:themeColor="text1" w:themeTint="BF"/>
                              </w:rPr>
                              <w:t xml:space="preserve"> </w:t>
                            </w:r>
                          </w:p>
                          <w:p w14:paraId="6F2F098A" w14:textId="77777777" w:rsidR="00B815E3" w:rsidRPr="00B815E3" w:rsidRDefault="00B815E3" w:rsidP="00B815E3">
                            <w:pPr>
                              <w:jc w:val="both"/>
                              <w:rPr>
                                <w:rFonts w:asciiTheme="majorHAnsi" w:hAnsiTheme="majorHAnsi" w:cstheme="majorHAnsi"/>
                                <w:color w:val="404040" w:themeColor="text1" w:themeTint="BF"/>
                              </w:rPr>
                            </w:pPr>
                            <w:r>
                              <w:rPr>
                                <w:rFonts w:asciiTheme="majorHAnsi" w:hAnsiTheme="majorHAnsi" w:cstheme="majorHAnsi"/>
                                <w:noProof/>
                                <w:color w:val="404040" w:themeColor="text1" w:themeTint="BF"/>
                              </w:rPr>
                              <w:drawing>
                                <wp:inline distT="0" distB="0" distL="0" distR="0" wp14:anchorId="600B32D2" wp14:editId="28A9893E">
                                  <wp:extent cx="409575" cy="409575"/>
                                  <wp:effectExtent l="0" t="0" r="9525" b="9525"/>
                                  <wp:docPr id="28" name="Picture 2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Pr>
                                <w:rFonts w:asciiTheme="majorHAnsi" w:hAnsiTheme="majorHAnsi" w:cstheme="majorHAnsi"/>
                                <w:noProof/>
                                <w:color w:val="404040" w:themeColor="text1" w:themeTint="BF"/>
                              </w:rPr>
                              <w:drawing>
                                <wp:inline distT="0" distB="0" distL="0" distR="0" wp14:anchorId="0B02D908" wp14:editId="074CC2A7">
                                  <wp:extent cx="409575" cy="409575"/>
                                  <wp:effectExtent l="0" t="0" r="9525" b="9525"/>
                                  <wp:docPr id="29" name="Picture 29">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Pr>
                                <w:rFonts w:asciiTheme="majorHAnsi" w:hAnsiTheme="majorHAnsi" w:cstheme="majorHAnsi"/>
                                <w:noProof/>
                                <w:color w:val="404040" w:themeColor="text1" w:themeTint="BF"/>
                              </w:rPr>
                              <w:drawing>
                                <wp:inline distT="0" distB="0" distL="0" distR="0" wp14:anchorId="26D443BB" wp14:editId="38372637">
                                  <wp:extent cx="438150" cy="438150"/>
                                  <wp:effectExtent l="0" t="0" r="0" b="0"/>
                                  <wp:docPr id="30" name="Picture 3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r>
                              <w:rPr>
                                <w:rFonts w:asciiTheme="majorHAnsi" w:hAnsiTheme="majorHAnsi" w:cstheme="majorHAnsi"/>
                                <w:noProof/>
                                <w:color w:val="404040" w:themeColor="text1" w:themeTint="BF"/>
                              </w:rPr>
                              <w:drawing>
                                <wp:inline distT="0" distB="0" distL="0" distR="0" wp14:anchorId="36C1D82F" wp14:editId="458F5280">
                                  <wp:extent cx="419100" cy="419100"/>
                                  <wp:effectExtent l="0" t="0" r="0" b="0"/>
                                  <wp:docPr id="31" name="Picture 3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Pr>
                                <w:rFonts w:asciiTheme="majorHAnsi" w:hAnsiTheme="majorHAnsi" w:cstheme="majorHAnsi"/>
                                <w:noProof/>
                                <w:color w:val="404040" w:themeColor="text1" w:themeTint="BF"/>
                              </w:rPr>
                              <w:drawing>
                                <wp:inline distT="0" distB="0" distL="0" distR="0" wp14:anchorId="265CC0A8" wp14:editId="4F57C3CC">
                                  <wp:extent cx="409575" cy="409575"/>
                                  <wp:effectExtent l="0" t="0" r="9525" b="9525"/>
                                  <wp:docPr id="192" name="Picture 19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9ABE64" id="_x0000_t202" coordsize="21600,21600" o:spt="202" path="m,l,21600r21600,l21600,xe">
                <v:stroke joinstyle="miter"/>
                <v:path gradientshapeok="t" o:connecttype="rect"/>
              </v:shapetype>
              <v:shape id="_x0000_s1027" type="#_x0000_t202" style="position:absolute;left:0;text-align:left;margin-left:35.4pt;margin-top:.35pt;width:520.5pt;height:138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" fillcolor="#e4e5ee [664]" strokecolor="white [3212]">
                <v:textbox>
                  <w:txbxContent>
                    <w:p w14:paraId="1C81FB2C" w14:textId="77777777" w:rsidR="00B815E3" w:rsidRPr="00B815E3" w:rsidRDefault="00B815E3" w:rsidP="00B815E3">
                      <w:pPr>
                        <w:jc w:val="both"/>
                        <w:rPr>
                          <w:rFonts w:asciiTheme="majorHAnsi" w:hAnsiTheme="majorHAnsi" w:cstheme="majorHAnsi"/>
                          <w:b/>
                          <w:color w:val="404040" w:themeColor="text1" w:themeTint="BF"/>
                        </w:rPr>
                      </w:pPr>
                      <w:r w:rsidRPr="00B815E3">
                        <w:rPr>
                          <w:rFonts w:asciiTheme="majorHAnsi" w:hAnsiTheme="majorHAnsi" w:cstheme="majorHAnsi"/>
                          <w:b/>
                          <w:color w:val="404040" w:themeColor="text1" w:themeTint="BF"/>
                        </w:rPr>
                        <w:t xml:space="preserve">About Mental Health Europe </w:t>
                      </w:r>
                    </w:p>
                    <w:p w14:paraId="418D9236" w14:textId="77777777" w:rsidR="00B815E3" w:rsidRDefault="00B815E3" w:rsidP="00B815E3">
                      <w:pPr>
                        <w:jc w:val="both"/>
                        <w:rPr>
                          <w:rFonts w:asciiTheme="majorHAnsi" w:hAnsiTheme="majorHAnsi" w:cstheme="majorHAnsi"/>
                          <w:color w:val="404040" w:themeColor="text1" w:themeTint="BF"/>
                        </w:rPr>
                      </w:pPr>
                      <w:r w:rsidRPr="00B815E3">
                        <w:rPr>
                          <w:rFonts w:asciiTheme="majorHAnsi" w:hAnsiTheme="majorHAnsi" w:cstheme="majorHAnsi"/>
                          <w:color w:val="404040" w:themeColor="text1" w:themeTint="BF"/>
                        </w:rPr>
                        <w:t xml:space="preserve">Mental Health Europe is a European non-governmental network organisation committed to the promotion of positive mental health, the prevention of mental distress, the improvement of care, advocacy for social inclusion and the protection of the rights of (ex)users of mental health services, persons with psychosocial disabilities, their </w:t>
                      </w:r>
                      <w:proofErr w:type="gramStart"/>
                      <w:r w:rsidRPr="00B815E3">
                        <w:rPr>
                          <w:rFonts w:asciiTheme="majorHAnsi" w:hAnsiTheme="majorHAnsi" w:cstheme="majorHAnsi"/>
                          <w:color w:val="404040" w:themeColor="text1" w:themeTint="BF"/>
                        </w:rPr>
                        <w:t>families</w:t>
                      </w:r>
                      <w:proofErr w:type="gramEnd"/>
                      <w:r w:rsidRPr="00B815E3">
                        <w:rPr>
                          <w:rFonts w:asciiTheme="majorHAnsi" w:hAnsiTheme="majorHAnsi" w:cstheme="majorHAnsi"/>
                          <w:color w:val="404040" w:themeColor="text1" w:themeTint="BF"/>
                        </w:rPr>
                        <w:t xml:space="preserve"> and carers. More at: </w:t>
                      </w:r>
                      <w:hyperlink r:id="rId23" w:history="1">
                        <w:r w:rsidRPr="00B815E3">
                          <w:rPr>
                            <w:rStyle w:val="Hyperlink"/>
                            <w:rFonts w:asciiTheme="majorHAnsi" w:hAnsiTheme="majorHAnsi" w:cstheme="majorHAnsi"/>
                            <w:color w:val="404040" w:themeColor="text1" w:themeTint="BF"/>
                          </w:rPr>
                          <w:t>www.mhe-sme.org</w:t>
                        </w:r>
                      </w:hyperlink>
                      <w:r w:rsidRPr="00B815E3">
                        <w:rPr>
                          <w:rFonts w:asciiTheme="majorHAnsi" w:hAnsiTheme="majorHAnsi" w:cstheme="majorHAnsi"/>
                          <w:color w:val="404040" w:themeColor="text1" w:themeTint="BF"/>
                        </w:rPr>
                        <w:t xml:space="preserve"> </w:t>
                      </w:r>
                    </w:p>
                    <w:p w14:paraId="6F2F098A" w14:textId="77777777" w:rsidR="00B815E3" w:rsidRPr="00B815E3" w:rsidRDefault="00B815E3" w:rsidP="00B815E3">
                      <w:pPr>
                        <w:jc w:val="both"/>
                        <w:rPr>
                          <w:rFonts w:asciiTheme="majorHAnsi" w:hAnsiTheme="majorHAnsi" w:cstheme="majorHAnsi"/>
                          <w:color w:val="404040" w:themeColor="text1" w:themeTint="BF"/>
                        </w:rPr>
                      </w:pPr>
                      <w:r>
                        <w:rPr>
                          <w:rFonts w:asciiTheme="majorHAnsi" w:hAnsiTheme="majorHAnsi" w:cstheme="majorHAnsi"/>
                          <w:noProof/>
                          <w:color w:val="404040" w:themeColor="text1" w:themeTint="BF"/>
                        </w:rPr>
                        <w:drawing>
                          <wp:inline distT="0" distB="0" distL="0" distR="0" wp14:anchorId="600B32D2" wp14:editId="28A9893E">
                            <wp:extent cx="409575" cy="409575"/>
                            <wp:effectExtent l="0" t="0" r="9525" b="9525"/>
                            <wp:docPr id="28" name="Picture 28">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Pr>
                          <w:rFonts w:asciiTheme="majorHAnsi" w:hAnsiTheme="majorHAnsi" w:cstheme="majorHAnsi"/>
                          <w:noProof/>
                          <w:color w:val="404040" w:themeColor="text1" w:themeTint="BF"/>
                        </w:rPr>
                        <w:drawing>
                          <wp:inline distT="0" distB="0" distL="0" distR="0" wp14:anchorId="0B02D908" wp14:editId="074CC2A7">
                            <wp:extent cx="409575" cy="409575"/>
                            <wp:effectExtent l="0" t="0" r="9525" b="9525"/>
                            <wp:docPr id="29" name="Picture 29">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Pr>
                          <w:rFonts w:asciiTheme="majorHAnsi" w:hAnsiTheme="majorHAnsi" w:cstheme="majorHAnsi"/>
                          <w:noProof/>
                          <w:color w:val="404040" w:themeColor="text1" w:themeTint="BF"/>
                        </w:rPr>
                        <w:drawing>
                          <wp:inline distT="0" distB="0" distL="0" distR="0" wp14:anchorId="26D443BB" wp14:editId="38372637">
                            <wp:extent cx="438150" cy="438150"/>
                            <wp:effectExtent l="0" t="0" r="0" b="0"/>
                            <wp:docPr id="30" name="Picture 3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r>
                        <w:rPr>
                          <w:rFonts w:asciiTheme="majorHAnsi" w:hAnsiTheme="majorHAnsi" w:cstheme="majorHAnsi"/>
                          <w:noProof/>
                          <w:color w:val="404040" w:themeColor="text1" w:themeTint="BF"/>
                        </w:rPr>
                        <w:drawing>
                          <wp:inline distT="0" distB="0" distL="0" distR="0" wp14:anchorId="36C1D82F" wp14:editId="458F5280">
                            <wp:extent cx="419100" cy="419100"/>
                            <wp:effectExtent l="0" t="0" r="0" b="0"/>
                            <wp:docPr id="31" name="Picture 31">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Pr>
                          <w:rFonts w:asciiTheme="majorHAnsi" w:hAnsiTheme="majorHAnsi" w:cstheme="majorHAnsi"/>
                          <w:noProof/>
                          <w:color w:val="404040" w:themeColor="text1" w:themeTint="BF"/>
                        </w:rPr>
                        <w:drawing>
                          <wp:inline distT="0" distB="0" distL="0" distR="0" wp14:anchorId="265CC0A8" wp14:editId="4F57C3CC">
                            <wp:extent cx="409575" cy="409575"/>
                            <wp:effectExtent l="0" t="0" r="9525" b="9525"/>
                            <wp:docPr id="192" name="Picture 192">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xbxContent>
                </v:textbox>
                <w10:wrap anchorx="page"/>
              </v:shape>
            </w:pict>
          </mc:Fallback>
        </mc:AlternateContent>
      </w:r>
    </w:p>
    <w:sectPr w:rsidR="00C4386E" w:rsidRPr="008766FA" w:rsidSect="00C4386E">
      <w:pgSz w:w="11906" w:h="16838"/>
      <w:pgMar w:top="737" w:right="1418" w:bottom="737" w:left="1418" w:header="709" w:footer="709" w:gutter="0"/>
      <w:pgBorders w:offsetFrom="page">
        <w:top w:val="single" w:sz="18" w:space="24" w:color="545C86" w:themeColor="accent1" w:themeShade="BF"/>
        <w:left w:val="single" w:sz="18" w:space="24" w:color="545C86" w:themeColor="accent1" w:themeShade="BF"/>
        <w:bottom w:val="single" w:sz="18" w:space="24" w:color="545C86" w:themeColor="accent1" w:themeShade="BF"/>
        <w:right w:val="single" w:sz="18" w:space="24" w:color="545C86"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66D"/>
    <w:multiLevelType w:val="hybridMultilevel"/>
    <w:tmpl w:val="4CD272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732D26"/>
    <w:multiLevelType w:val="hybridMultilevel"/>
    <w:tmpl w:val="711E0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4E3C3C"/>
    <w:multiLevelType w:val="hybridMultilevel"/>
    <w:tmpl w:val="019E6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9364DC"/>
    <w:multiLevelType w:val="hybridMultilevel"/>
    <w:tmpl w:val="5F722486"/>
    <w:lvl w:ilvl="0" w:tplc="0C000001">
      <w:start w:val="1"/>
      <w:numFmt w:val="bullet"/>
      <w:lvlText w:val=""/>
      <w:lvlJc w:val="left"/>
      <w:pPr>
        <w:ind w:left="720" w:hanging="360"/>
      </w:pPr>
      <w:rPr>
        <w:rFonts w:ascii="Symbol" w:hAnsi="Symbol" w:hint="default"/>
      </w:rPr>
    </w:lvl>
    <w:lvl w:ilvl="1" w:tplc="9BB028F4">
      <w:numFmt w:val="bullet"/>
      <w:lvlText w:val="-"/>
      <w:lvlJc w:val="left"/>
      <w:pPr>
        <w:ind w:left="1440" w:hanging="360"/>
      </w:pPr>
      <w:rPr>
        <w:rFonts w:ascii="Calibri" w:eastAsiaTheme="minorHAnsi" w:hAnsi="Calibri" w:cs="Calibri"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1AEC002D"/>
    <w:multiLevelType w:val="hybridMultilevel"/>
    <w:tmpl w:val="BE566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D1415F"/>
    <w:multiLevelType w:val="hybridMultilevel"/>
    <w:tmpl w:val="4EB022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4736F06"/>
    <w:multiLevelType w:val="hybridMultilevel"/>
    <w:tmpl w:val="0C628DB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3963488F"/>
    <w:multiLevelType w:val="hybridMultilevel"/>
    <w:tmpl w:val="A8AEB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827F67"/>
    <w:multiLevelType w:val="hybridMultilevel"/>
    <w:tmpl w:val="DA2C71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51766A0A"/>
    <w:multiLevelType w:val="hybridMultilevel"/>
    <w:tmpl w:val="C37C1CD6"/>
    <w:lvl w:ilvl="0" w:tplc="AA028BE2">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280CF3"/>
    <w:multiLevelType w:val="hybridMultilevel"/>
    <w:tmpl w:val="B210B736"/>
    <w:lvl w:ilvl="0" w:tplc="49E06EDE">
      <w:start w:val="1"/>
      <w:numFmt w:val="bullet"/>
      <w:lvlText w:val=""/>
      <w:lvlJc w:val="left"/>
      <w:pPr>
        <w:ind w:left="720" w:hanging="360"/>
      </w:pPr>
      <w:rPr>
        <w:rFonts w:asciiTheme="minorHAnsi" w:hAnsiTheme="minorHAns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4313DE"/>
    <w:multiLevelType w:val="hybridMultilevel"/>
    <w:tmpl w:val="B19AC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7E31DE"/>
    <w:multiLevelType w:val="hybridMultilevel"/>
    <w:tmpl w:val="80B6401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5FB276DD"/>
    <w:multiLevelType w:val="hybridMultilevel"/>
    <w:tmpl w:val="944C8DDC"/>
    <w:lvl w:ilvl="0" w:tplc="080C0001">
      <w:start w:val="1"/>
      <w:numFmt w:val="bullet"/>
      <w:lvlText w:val=""/>
      <w:lvlJc w:val="left"/>
      <w:pPr>
        <w:ind w:left="436" w:hanging="360"/>
      </w:pPr>
      <w:rPr>
        <w:rFonts w:ascii="Symbol" w:hAnsi="Symbol" w:hint="default"/>
      </w:rPr>
    </w:lvl>
    <w:lvl w:ilvl="1" w:tplc="080C0003" w:tentative="1">
      <w:start w:val="1"/>
      <w:numFmt w:val="bullet"/>
      <w:lvlText w:val="o"/>
      <w:lvlJc w:val="left"/>
      <w:pPr>
        <w:ind w:left="1156" w:hanging="360"/>
      </w:pPr>
      <w:rPr>
        <w:rFonts w:ascii="Courier New" w:hAnsi="Courier New" w:cs="Courier New" w:hint="default"/>
      </w:rPr>
    </w:lvl>
    <w:lvl w:ilvl="2" w:tplc="080C0005" w:tentative="1">
      <w:start w:val="1"/>
      <w:numFmt w:val="bullet"/>
      <w:lvlText w:val=""/>
      <w:lvlJc w:val="left"/>
      <w:pPr>
        <w:ind w:left="1876" w:hanging="360"/>
      </w:pPr>
      <w:rPr>
        <w:rFonts w:ascii="Wingdings" w:hAnsi="Wingdings" w:hint="default"/>
      </w:rPr>
    </w:lvl>
    <w:lvl w:ilvl="3" w:tplc="080C0001" w:tentative="1">
      <w:start w:val="1"/>
      <w:numFmt w:val="bullet"/>
      <w:lvlText w:val=""/>
      <w:lvlJc w:val="left"/>
      <w:pPr>
        <w:ind w:left="2596" w:hanging="360"/>
      </w:pPr>
      <w:rPr>
        <w:rFonts w:ascii="Symbol" w:hAnsi="Symbol" w:hint="default"/>
      </w:rPr>
    </w:lvl>
    <w:lvl w:ilvl="4" w:tplc="080C0003" w:tentative="1">
      <w:start w:val="1"/>
      <w:numFmt w:val="bullet"/>
      <w:lvlText w:val="o"/>
      <w:lvlJc w:val="left"/>
      <w:pPr>
        <w:ind w:left="3316" w:hanging="360"/>
      </w:pPr>
      <w:rPr>
        <w:rFonts w:ascii="Courier New" w:hAnsi="Courier New" w:cs="Courier New" w:hint="default"/>
      </w:rPr>
    </w:lvl>
    <w:lvl w:ilvl="5" w:tplc="080C0005" w:tentative="1">
      <w:start w:val="1"/>
      <w:numFmt w:val="bullet"/>
      <w:lvlText w:val=""/>
      <w:lvlJc w:val="left"/>
      <w:pPr>
        <w:ind w:left="4036" w:hanging="360"/>
      </w:pPr>
      <w:rPr>
        <w:rFonts w:ascii="Wingdings" w:hAnsi="Wingdings" w:hint="default"/>
      </w:rPr>
    </w:lvl>
    <w:lvl w:ilvl="6" w:tplc="080C0001" w:tentative="1">
      <w:start w:val="1"/>
      <w:numFmt w:val="bullet"/>
      <w:lvlText w:val=""/>
      <w:lvlJc w:val="left"/>
      <w:pPr>
        <w:ind w:left="4756" w:hanging="360"/>
      </w:pPr>
      <w:rPr>
        <w:rFonts w:ascii="Symbol" w:hAnsi="Symbol" w:hint="default"/>
      </w:rPr>
    </w:lvl>
    <w:lvl w:ilvl="7" w:tplc="080C0003" w:tentative="1">
      <w:start w:val="1"/>
      <w:numFmt w:val="bullet"/>
      <w:lvlText w:val="o"/>
      <w:lvlJc w:val="left"/>
      <w:pPr>
        <w:ind w:left="5476" w:hanging="360"/>
      </w:pPr>
      <w:rPr>
        <w:rFonts w:ascii="Courier New" w:hAnsi="Courier New" w:cs="Courier New" w:hint="default"/>
      </w:rPr>
    </w:lvl>
    <w:lvl w:ilvl="8" w:tplc="080C0005" w:tentative="1">
      <w:start w:val="1"/>
      <w:numFmt w:val="bullet"/>
      <w:lvlText w:val=""/>
      <w:lvlJc w:val="left"/>
      <w:pPr>
        <w:ind w:left="6196" w:hanging="360"/>
      </w:pPr>
      <w:rPr>
        <w:rFonts w:ascii="Wingdings" w:hAnsi="Wingdings" w:hint="default"/>
      </w:rPr>
    </w:lvl>
  </w:abstractNum>
  <w:abstractNum w:abstractNumId="14" w15:restartNumberingAfterBreak="0">
    <w:nsid w:val="65942C44"/>
    <w:multiLevelType w:val="hybridMultilevel"/>
    <w:tmpl w:val="B38C8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8476D3"/>
    <w:multiLevelType w:val="hybridMultilevel"/>
    <w:tmpl w:val="B9768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736B1F"/>
    <w:multiLevelType w:val="hybridMultilevel"/>
    <w:tmpl w:val="933C0A92"/>
    <w:lvl w:ilvl="0" w:tplc="353CCDD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75285D21"/>
    <w:multiLevelType w:val="hybridMultilevel"/>
    <w:tmpl w:val="E59A0BE6"/>
    <w:lvl w:ilvl="0" w:tplc="353CCDD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77752331"/>
    <w:multiLevelType w:val="hybridMultilevel"/>
    <w:tmpl w:val="8CB6B7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CEE7EE0"/>
    <w:multiLevelType w:val="hybridMultilevel"/>
    <w:tmpl w:val="38D4A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303154">
    <w:abstractNumId w:val="10"/>
  </w:num>
  <w:num w:numId="2" w16cid:durableId="1461923438">
    <w:abstractNumId w:val="14"/>
  </w:num>
  <w:num w:numId="3" w16cid:durableId="1902398931">
    <w:abstractNumId w:val="19"/>
  </w:num>
  <w:num w:numId="4" w16cid:durableId="688875132">
    <w:abstractNumId w:val="1"/>
  </w:num>
  <w:num w:numId="5" w16cid:durableId="1907911218">
    <w:abstractNumId w:val="7"/>
  </w:num>
  <w:num w:numId="6" w16cid:durableId="12541982">
    <w:abstractNumId w:val="4"/>
  </w:num>
  <w:num w:numId="7" w16cid:durableId="1707287538">
    <w:abstractNumId w:val="9"/>
  </w:num>
  <w:num w:numId="8" w16cid:durableId="356006889">
    <w:abstractNumId w:val="11"/>
  </w:num>
  <w:num w:numId="9" w16cid:durableId="1392575319">
    <w:abstractNumId w:val="12"/>
  </w:num>
  <w:num w:numId="10" w16cid:durableId="1895505317">
    <w:abstractNumId w:val="2"/>
  </w:num>
  <w:num w:numId="11" w16cid:durableId="812059623">
    <w:abstractNumId w:val="3"/>
  </w:num>
  <w:num w:numId="12" w16cid:durableId="1970355886">
    <w:abstractNumId w:val="15"/>
  </w:num>
  <w:num w:numId="13" w16cid:durableId="1836188042">
    <w:abstractNumId w:val="17"/>
  </w:num>
  <w:num w:numId="14" w16cid:durableId="1676027944">
    <w:abstractNumId w:val="16"/>
  </w:num>
  <w:num w:numId="15" w16cid:durableId="729575788">
    <w:abstractNumId w:val="5"/>
  </w:num>
  <w:num w:numId="16" w16cid:durableId="293099220">
    <w:abstractNumId w:val="0"/>
  </w:num>
  <w:num w:numId="17" w16cid:durableId="595478266">
    <w:abstractNumId w:val="13"/>
  </w:num>
  <w:num w:numId="18" w16cid:durableId="1369842087">
    <w:abstractNumId w:val="6"/>
  </w:num>
  <w:num w:numId="19" w16cid:durableId="1189955730">
    <w:abstractNumId w:val="8"/>
  </w:num>
  <w:num w:numId="20" w16cid:durableId="30378031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0C2"/>
    <w:rsid w:val="00000F10"/>
    <w:rsid w:val="0001439C"/>
    <w:rsid w:val="00023F36"/>
    <w:rsid w:val="00031FBB"/>
    <w:rsid w:val="00042A98"/>
    <w:rsid w:val="000468BE"/>
    <w:rsid w:val="000600FF"/>
    <w:rsid w:val="00084590"/>
    <w:rsid w:val="0008508B"/>
    <w:rsid w:val="000900BB"/>
    <w:rsid w:val="00091F5D"/>
    <w:rsid w:val="000A3A69"/>
    <w:rsid w:val="000B2974"/>
    <w:rsid w:val="000D19A7"/>
    <w:rsid w:val="001C687A"/>
    <w:rsid w:val="001D35D2"/>
    <w:rsid w:val="00237075"/>
    <w:rsid w:val="00251BA0"/>
    <w:rsid w:val="002C0077"/>
    <w:rsid w:val="002D15C4"/>
    <w:rsid w:val="00332911"/>
    <w:rsid w:val="00364473"/>
    <w:rsid w:val="003E374C"/>
    <w:rsid w:val="003F2229"/>
    <w:rsid w:val="00422318"/>
    <w:rsid w:val="004251E6"/>
    <w:rsid w:val="0046579B"/>
    <w:rsid w:val="004722CE"/>
    <w:rsid w:val="00495446"/>
    <w:rsid w:val="00505A64"/>
    <w:rsid w:val="00521585"/>
    <w:rsid w:val="005346B9"/>
    <w:rsid w:val="00556F5D"/>
    <w:rsid w:val="00560F6C"/>
    <w:rsid w:val="0056167D"/>
    <w:rsid w:val="0056195C"/>
    <w:rsid w:val="00573F83"/>
    <w:rsid w:val="005838D8"/>
    <w:rsid w:val="005A3B76"/>
    <w:rsid w:val="006E3BE3"/>
    <w:rsid w:val="007418AC"/>
    <w:rsid w:val="00774B3F"/>
    <w:rsid w:val="007B60C2"/>
    <w:rsid w:val="007E5F30"/>
    <w:rsid w:val="007E766E"/>
    <w:rsid w:val="00827987"/>
    <w:rsid w:val="008766FA"/>
    <w:rsid w:val="00882E74"/>
    <w:rsid w:val="008A22F4"/>
    <w:rsid w:val="0090495D"/>
    <w:rsid w:val="00963849"/>
    <w:rsid w:val="009808E2"/>
    <w:rsid w:val="00984AA8"/>
    <w:rsid w:val="009B2605"/>
    <w:rsid w:val="009C0523"/>
    <w:rsid w:val="009D4687"/>
    <w:rsid w:val="009F2267"/>
    <w:rsid w:val="00A26730"/>
    <w:rsid w:val="00A26877"/>
    <w:rsid w:val="00A31E56"/>
    <w:rsid w:val="00A32AE8"/>
    <w:rsid w:val="00A36846"/>
    <w:rsid w:val="00A54574"/>
    <w:rsid w:val="00A56B7B"/>
    <w:rsid w:val="00AB1DE8"/>
    <w:rsid w:val="00AE4AFA"/>
    <w:rsid w:val="00B060AB"/>
    <w:rsid w:val="00B211C4"/>
    <w:rsid w:val="00B23D1D"/>
    <w:rsid w:val="00B75BFF"/>
    <w:rsid w:val="00B815E3"/>
    <w:rsid w:val="00B90E40"/>
    <w:rsid w:val="00B9395C"/>
    <w:rsid w:val="00B95DB3"/>
    <w:rsid w:val="00BD069A"/>
    <w:rsid w:val="00BF181C"/>
    <w:rsid w:val="00C0460D"/>
    <w:rsid w:val="00C27170"/>
    <w:rsid w:val="00C35CFB"/>
    <w:rsid w:val="00C4290D"/>
    <w:rsid w:val="00C4386E"/>
    <w:rsid w:val="00C66AC2"/>
    <w:rsid w:val="00CC67C0"/>
    <w:rsid w:val="00CE7FFD"/>
    <w:rsid w:val="00CF7570"/>
    <w:rsid w:val="00D16177"/>
    <w:rsid w:val="00D24E76"/>
    <w:rsid w:val="00D7330A"/>
    <w:rsid w:val="00D97ABF"/>
    <w:rsid w:val="00DA0CF0"/>
    <w:rsid w:val="00DC780C"/>
    <w:rsid w:val="00DD31E7"/>
    <w:rsid w:val="00DE5B39"/>
    <w:rsid w:val="00E02D74"/>
    <w:rsid w:val="00E11183"/>
    <w:rsid w:val="00E30A86"/>
    <w:rsid w:val="00E43A80"/>
    <w:rsid w:val="00E56DFF"/>
    <w:rsid w:val="00EA0360"/>
    <w:rsid w:val="00EA69C2"/>
    <w:rsid w:val="00F44D76"/>
    <w:rsid w:val="00F909F1"/>
    <w:rsid w:val="00F91B66"/>
    <w:rsid w:val="00FD3C76"/>
    <w:rsid w:val="00FE2371"/>
    <w:rsid w:val="00FF194E"/>
    <w:rsid w:val="768A1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C5F73"/>
  <w15:chartTrackingRefBased/>
  <w15:docId w15:val="{CC2066CA-5858-4DD8-816E-4D7B4F0CC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2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F226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F2267"/>
    <w:rPr>
      <w:rFonts w:eastAsiaTheme="minorEastAsia"/>
      <w:lang w:val="en-US"/>
    </w:rPr>
  </w:style>
  <w:style w:type="paragraph" w:styleId="ListParagraph">
    <w:name w:val="List Paragraph"/>
    <w:basedOn w:val="Normal"/>
    <w:uiPriority w:val="34"/>
    <w:qFormat/>
    <w:rsid w:val="009F2267"/>
    <w:pPr>
      <w:ind w:left="720"/>
      <w:contextualSpacing/>
    </w:pPr>
  </w:style>
  <w:style w:type="character" w:styleId="Hyperlink">
    <w:name w:val="Hyperlink"/>
    <w:basedOn w:val="DefaultParagraphFont"/>
    <w:uiPriority w:val="99"/>
    <w:unhideWhenUsed/>
    <w:rsid w:val="007B60C2"/>
    <w:rPr>
      <w:color w:val="A3A9C5" w:themeColor="hyperlink"/>
      <w:u w:val="single"/>
    </w:rPr>
  </w:style>
  <w:style w:type="character" w:styleId="UnresolvedMention">
    <w:name w:val="Unresolved Mention"/>
    <w:basedOn w:val="DefaultParagraphFont"/>
    <w:uiPriority w:val="99"/>
    <w:semiHidden/>
    <w:unhideWhenUsed/>
    <w:rsid w:val="007B60C2"/>
    <w:rPr>
      <w:color w:val="808080"/>
      <w:shd w:val="clear" w:color="auto" w:fill="E6E6E6"/>
    </w:rPr>
  </w:style>
  <w:style w:type="paragraph" w:styleId="BalloonText">
    <w:name w:val="Balloon Text"/>
    <w:basedOn w:val="Normal"/>
    <w:link w:val="BalloonTextChar"/>
    <w:uiPriority w:val="99"/>
    <w:semiHidden/>
    <w:unhideWhenUsed/>
    <w:rsid w:val="00F91B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B66"/>
    <w:rPr>
      <w:rFonts w:ascii="Segoe UI" w:hAnsi="Segoe UI" w:cs="Segoe UI"/>
      <w:sz w:val="18"/>
      <w:szCs w:val="18"/>
    </w:rPr>
  </w:style>
  <w:style w:type="paragraph" w:customStyle="1" w:styleId="Default">
    <w:name w:val="Default"/>
    <w:rsid w:val="00FF194E"/>
    <w:pPr>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basedOn w:val="DefaultParagraphFont"/>
    <w:uiPriority w:val="99"/>
    <w:semiHidden/>
    <w:unhideWhenUsed/>
    <w:rsid w:val="003F2229"/>
    <w:rPr>
      <w:sz w:val="16"/>
      <w:szCs w:val="16"/>
    </w:rPr>
  </w:style>
  <w:style w:type="paragraph" w:styleId="CommentText">
    <w:name w:val="annotation text"/>
    <w:basedOn w:val="Normal"/>
    <w:link w:val="CommentTextChar"/>
    <w:uiPriority w:val="99"/>
    <w:unhideWhenUsed/>
    <w:rsid w:val="003F2229"/>
    <w:pPr>
      <w:spacing w:line="240" w:lineRule="auto"/>
    </w:pPr>
    <w:rPr>
      <w:sz w:val="20"/>
      <w:szCs w:val="20"/>
    </w:rPr>
  </w:style>
  <w:style w:type="character" w:customStyle="1" w:styleId="CommentTextChar">
    <w:name w:val="Comment Text Char"/>
    <w:basedOn w:val="DefaultParagraphFont"/>
    <w:link w:val="CommentText"/>
    <w:uiPriority w:val="99"/>
    <w:rsid w:val="003F2229"/>
    <w:rPr>
      <w:sz w:val="20"/>
      <w:szCs w:val="20"/>
    </w:rPr>
  </w:style>
  <w:style w:type="paragraph" w:styleId="CommentSubject">
    <w:name w:val="annotation subject"/>
    <w:basedOn w:val="CommentText"/>
    <w:next w:val="CommentText"/>
    <w:link w:val="CommentSubjectChar"/>
    <w:uiPriority w:val="99"/>
    <w:semiHidden/>
    <w:unhideWhenUsed/>
    <w:rsid w:val="003F2229"/>
    <w:rPr>
      <w:b/>
      <w:bCs/>
    </w:rPr>
  </w:style>
  <w:style w:type="character" w:customStyle="1" w:styleId="CommentSubjectChar">
    <w:name w:val="Comment Subject Char"/>
    <w:basedOn w:val="CommentTextChar"/>
    <w:link w:val="CommentSubject"/>
    <w:uiPriority w:val="99"/>
    <w:semiHidden/>
    <w:rsid w:val="003F2229"/>
    <w:rPr>
      <w:b/>
      <w:bCs/>
      <w:sz w:val="20"/>
      <w:szCs w:val="20"/>
    </w:rPr>
  </w:style>
  <w:style w:type="paragraph" w:styleId="Revision">
    <w:name w:val="Revision"/>
    <w:hidden/>
    <w:uiPriority w:val="99"/>
    <w:semiHidden/>
    <w:rsid w:val="00DE5B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e-sme.org" TargetMode="External"/><Relationship Id="rId13" Type="http://schemas.openxmlformats.org/officeDocument/2006/relationships/hyperlink" Target="https://www.linkedin.com/company/mental-health-europe/?originalSubdomain=fr" TargetMode="External"/><Relationship Id="rId18" Type="http://schemas.openxmlformats.org/officeDocument/2006/relationships/image" Target="media/image6.png"/><Relationship Id="rId26" Type="http://schemas.openxmlformats.org/officeDocument/2006/relationships/hyperlink" Target="https://twitter.com/MHESME" TargetMode="External"/><Relationship Id="rId3" Type="http://schemas.openxmlformats.org/officeDocument/2006/relationships/styles" Target="styles.xml"/><Relationship Id="rId34" Type="http://schemas.openxmlformats.org/officeDocument/2006/relationships/fontTable" Target="fontTable.xml"/><Relationship Id="rId7" Type="http://schemas.openxmlformats.org/officeDocument/2006/relationships/hyperlink" Target="mailto:liuska.sanna@mhe-sme.org" TargetMode="External"/><Relationship Id="rId12" Type="http://schemas.openxmlformats.org/officeDocument/2006/relationships/image" Target="media/image3.png"/><Relationship Id="rId17" Type="http://schemas.openxmlformats.org/officeDocument/2006/relationships/hyperlink" Target="https://www.instagram.com/mhesmebxl/" TargetMode="External"/><Relationship Id="rId25" Type="http://schemas.openxmlformats.org/officeDocument/2006/relationships/image" Target="media/image20.png"/><Relationship Id="rId33" Type="http://schemas.openxmlformats.org/officeDocument/2006/relationships/image" Target="media/image60.png"/><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image" Target="media/image40.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twitter.com/MHESME" TargetMode="External"/><Relationship Id="rId24" Type="http://schemas.openxmlformats.org/officeDocument/2006/relationships/hyperlink" Target="https://www.facebook.com/mentalhealtheurope/" TargetMode="External"/><Relationship Id="rId32" Type="http://schemas.openxmlformats.org/officeDocument/2006/relationships/hyperlink" Target="https://www.instagram.com/mhesmebxl/" TargetMode="External"/><Relationship Id="rId5" Type="http://schemas.openxmlformats.org/officeDocument/2006/relationships/webSettings" Target="webSettings.xml"/><Relationship Id="rId15" Type="http://schemas.openxmlformats.org/officeDocument/2006/relationships/hyperlink" Target="https://www.youtube.com/channel/UCJKse8Z6x0tyYmUoi-wWIxA" TargetMode="External"/><Relationship Id="rId23" Type="http://schemas.openxmlformats.org/officeDocument/2006/relationships/hyperlink" Target="http://www.mhe-sme.org" TargetMode="External"/><Relationship Id="rId28" Type="http://schemas.openxmlformats.org/officeDocument/2006/relationships/hyperlink" Target="https://www.linkedin.com/company/mental-health-europe/?originalSubdomain=fr" TargetMode="External"/><Relationship Id="rId10" Type="http://schemas.openxmlformats.org/officeDocument/2006/relationships/image" Target="media/image2.png"/><Relationship Id="rId31" Type="http://schemas.openxmlformats.org/officeDocument/2006/relationships/image" Target="media/image50.png"/><Relationship Id="rId4" Type="http://schemas.openxmlformats.org/officeDocument/2006/relationships/settings" Target="settings.xml"/><Relationship Id="rId9" Type="http://schemas.openxmlformats.org/officeDocument/2006/relationships/hyperlink" Target="https://www.facebook.com/mentalhealtheurope/" TargetMode="External"/><Relationship Id="rId14" Type="http://schemas.openxmlformats.org/officeDocument/2006/relationships/image" Target="media/image4.png"/><Relationship Id="rId27" Type="http://schemas.openxmlformats.org/officeDocument/2006/relationships/image" Target="media/image30.png"/><Relationship Id="rId30" Type="http://schemas.openxmlformats.org/officeDocument/2006/relationships/hyperlink" Target="https://www.youtube.com/channel/UCJKse8Z6x0tyYmUoi-wWIxA"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MHE Colours">
      <a:dk1>
        <a:sysClr val="windowText" lastClr="000000"/>
      </a:dk1>
      <a:lt1>
        <a:sysClr val="window" lastClr="FFFFFF"/>
      </a:lt1>
      <a:dk2>
        <a:srgbClr val="2C3C43"/>
      </a:dk2>
      <a:lt2>
        <a:srgbClr val="EBEBEB"/>
      </a:lt2>
      <a:accent1>
        <a:srgbClr val="7981AB"/>
      </a:accent1>
      <a:accent2>
        <a:srgbClr val="F137B3"/>
      </a:accent2>
      <a:accent3>
        <a:srgbClr val="A3A9C5"/>
      </a:accent3>
      <a:accent4>
        <a:srgbClr val="A3A9C5"/>
      </a:accent4>
      <a:accent5>
        <a:srgbClr val="7981AB"/>
      </a:accent5>
      <a:accent6>
        <a:srgbClr val="EA3C9E"/>
      </a:accent6>
      <a:hlink>
        <a:srgbClr val="A3A9C5"/>
      </a:hlink>
      <a:folHlink>
        <a:srgbClr val="7981A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8F7C5-1E8B-401A-8B93-6FEF70E25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Ophélie</dc:creator>
  <cp:keywords/>
  <dc:description/>
  <cp:lastModifiedBy>Liuska Sanna</cp:lastModifiedBy>
  <cp:revision>4</cp:revision>
  <dcterms:created xsi:type="dcterms:W3CDTF">2023-12-13T09:57:00Z</dcterms:created>
  <dcterms:modified xsi:type="dcterms:W3CDTF">2023-12-13T10:40:00Z</dcterms:modified>
</cp:coreProperties>
</file>